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DE" w:rsidRPr="00391E61" w:rsidRDefault="00E40ADC" w:rsidP="004907C0">
      <w:pPr>
        <w:jc w:val="both"/>
        <w:rPr>
          <w:rFonts w:ascii="Times New Roman" w:hAnsi="Times New Roman"/>
          <w:iCs/>
          <w:sz w:val="24"/>
          <w:szCs w:val="29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  <w:r w:rsidR="00B2363F">
        <w:rPr>
          <w:rFonts w:ascii="Times New Roman" w:hAnsi="Times New Roman"/>
          <w:sz w:val="24"/>
        </w:rPr>
        <w:t>На основу члана 43. Закона о буџетском систему</w:t>
      </w:r>
      <w:r w:rsidR="00B2363F" w:rsidRPr="00391E61">
        <w:rPr>
          <w:rFonts w:ascii="Times New Roman" w:hAnsi="Times New Roman"/>
          <w:sz w:val="24"/>
        </w:rPr>
        <w:t xml:space="preserve"> („Сл.гласник РС“ број </w:t>
      </w:r>
      <w:r w:rsidR="00B2363F">
        <w:rPr>
          <w:rFonts w:ascii="Times New Roman" w:hAnsi="Times New Roman"/>
          <w:sz w:val="24"/>
        </w:rPr>
        <w:t>54/2009; 73/2010; 101/2010; 93/2012; 62/2013; 63/2013-испр., и 108/2013, 142/2014, 68/2015 -др.Закон 103/2015; 99/2016; 113/2017; 95/2018; и 31/2019</w:t>
      </w:r>
      <w:r w:rsidR="00B2363F" w:rsidRPr="00391E61">
        <w:rPr>
          <w:rFonts w:ascii="Times New Roman" w:hAnsi="Times New Roman"/>
          <w:sz w:val="24"/>
        </w:rPr>
        <w:t>)</w:t>
      </w:r>
      <w:r w:rsidR="00B2363F">
        <w:rPr>
          <w:rFonts w:ascii="Times New Roman" w:hAnsi="Times New Roman"/>
          <w:sz w:val="24"/>
        </w:rPr>
        <w:t xml:space="preserve"> и</w:t>
      </w:r>
      <w:r w:rsidR="004907C0" w:rsidRPr="00391E61">
        <w:rPr>
          <w:rFonts w:ascii="Times New Roman" w:hAnsi="Times New Roman"/>
          <w:sz w:val="24"/>
        </w:rPr>
        <w:t xml:space="preserve"> члана 32. Закона о локалн</w:t>
      </w:r>
      <w:r w:rsidR="00B2363F">
        <w:rPr>
          <w:rFonts w:ascii="Times New Roman" w:hAnsi="Times New Roman"/>
          <w:sz w:val="24"/>
        </w:rPr>
        <w:t>о</w:t>
      </w:r>
      <w:r w:rsidR="004907C0" w:rsidRPr="00391E61">
        <w:rPr>
          <w:rFonts w:ascii="Times New Roman" w:hAnsi="Times New Roman"/>
          <w:sz w:val="24"/>
        </w:rPr>
        <w:t>ј самоуправи („Сл.гласник РС“ б</w:t>
      </w:r>
      <w:r w:rsidR="00B2363F">
        <w:rPr>
          <w:rFonts w:ascii="Times New Roman" w:hAnsi="Times New Roman"/>
          <w:sz w:val="24"/>
        </w:rPr>
        <w:t>рој 129/2007 и 83/2014-др.закон, 101/2016 др Закона, 47/2018 др Закона</w:t>
      </w:r>
      <w:r w:rsidR="004907C0" w:rsidRPr="00391E61">
        <w:rPr>
          <w:rFonts w:ascii="Times New Roman" w:hAnsi="Times New Roman"/>
          <w:sz w:val="24"/>
        </w:rPr>
        <w:t>),</w:t>
      </w:r>
      <w:r w:rsidR="00B2363F">
        <w:rPr>
          <w:rFonts w:ascii="Times New Roman" w:hAnsi="Times New Roman"/>
          <w:iCs/>
          <w:sz w:val="24"/>
          <w:szCs w:val="29"/>
        </w:rPr>
        <w:t xml:space="preserve"> и</w:t>
      </w:r>
      <w:r w:rsidR="004907C0" w:rsidRPr="00391E61">
        <w:rPr>
          <w:rFonts w:ascii="Times New Roman" w:hAnsi="Times New Roman"/>
          <w:iCs/>
          <w:sz w:val="24"/>
          <w:szCs w:val="29"/>
        </w:rPr>
        <w:t xml:space="preserve"> члана </w:t>
      </w:r>
      <w:r w:rsidR="00B2363F">
        <w:rPr>
          <w:rFonts w:ascii="Times New Roman" w:hAnsi="Times New Roman"/>
          <w:iCs/>
          <w:sz w:val="24"/>
          <w:szCs w:val="29"/>
        </w:rPr>
        <w:t>40</w:t>
      </w:r>
      <w:r w:rsidR="006B07D9" w:rsidRPr="00391E61">
        <w:rPr>
          <w:rFonts w:ascii="Times New Roman" w:hAnsi="Times New Roman"/>
          <w:iCs/>
          <w:sz w:val="24"/>
          <w:szCs w:val="29"/>
        </w:rPr>
        <w:t xml:space="preserve">. </w:t>
      </w:r>
      <w:r w:rsidR="004907C0" w:rsidRPr="00391E61">
        <w:rPr>
          <w:rFonts w:ascii="Times New Roman" w:hAnsi="Times New Roman"/>
          <w:iCs/>
          <w:sz w:val="24"/>
          <w:szCs w:val="29"/>
        </w:rPr>
        <w:t>Статута општине Трговиште</w:t>
      </w:r>
      <w:r w:rsidR="00B2363F">
        <w:rPr>
          <w:rFonts w:ascii="Times New Roman" w:hAnsi="Times New Roman"/>
          <w:iCs/>
          <w:sz w:val="24"/>
          <w:szCs w:val="29"/>
        </w:rPr>
        <w:t xml:space="preserve"> („Службени гласник Града Врања“, број 3/19)</w:t>
      </w:r>
      <w:r w:rsidR="004907C0" w:rsidRPr="00391E61">
        <w:rPr>
          <w:rFonts w:ascii="Times New Roman" w:hAnsi="Times New Roman"/>
          <w:iCs/>
          <w:sz w:val="24"/>
          <w:szCs w:val="29"/>
        </w:rPr>
        <w:t xml:space="preserve">, Скупштина општине Трговиште, на </w:t>
      </w:r>
      <w:r w:rsidR="00B2363F">
        <w:rPr>
          <w:rFonts w:ascii="Times New Roman" w:hAnsi="Times New Roman"/>
          <w:iCs/>
          <w:sz w:val="24"/>
          <w:szCs w:val="29"/>
        </w:rPr>
        <w:t xml:space="preserve">седници скупштине </w:t>
      </w:r>
      <w:r w:rsidR="001E3E2E">
        <w:rPr>
          <w:rFonts w:ascii="Times New Roman" w:hAnsi="Times New Roman"/>
          <w:iCs/>
          <w:sz w:val="24"/>
          <w:szCs w:val="29"/>
        </w:rPr>
        <w:t xml:space="preserve">одржаној </w:t>
      </w:r>
      <w:r w:rsidR="001E3E2E">
        <w:rPr>
          <w:rFonts w:ascii="Times New Roman" w:hAnsi="Times New Roman"/>
          <w:iCs/>
          <w:sz w:val="24"/>
          <w:szCs w:val="29"/>
          <w:lang w:val="sr-Cyrl-RS"/>
        </w:rPr>
        <w:t>26.06.</w:t>
      </w:r>
      <w:r w:rsidR="009C1982">
        <w:rPr>
          <w:rFonts w:ascii="Times New Roman" w:hAnsi="Times New Roman"/>
          <w:iCs/>
          <w:sz w:val="24"/>
          <w:szCs w:val="29"/>
        </w:rPr>
        <w:t>.2021</w:t>
      </w:r>
      <w:r w:rsidR="004907C0" w:rsidRPr="00391E61">
        <w:rPr>
          <w:rFonts w:ascii="Times New Roman" w:hAnsi="Times New Roman"/>
          <w:iCs/>
          <w:sz w:val="24"/>
          <w:szCs w:val="29"/>
        </w:rPr>
        <w:t>.године, донела је:</w:t>
      </w:r>
    </w:p>
    <w:p w:rsidR="003540C9" w:rsidRDefault="003540C9" w:rsidP="006B07D9">
      <w:pPr>
        <w:spacing w:after="0"/>
        <w:jc w:val="center"/>
        <w:rPr>
          <w:rFonts w:ascii="Times New Roman" w:hAnsi="Times New Roman"/>
          <w:iCs/>
          <w:sz w:val="24"/>
          <w:szCs w:val="29"/>
        </w:rPr>
      </w:pPr>
    </w:p>
    <w:p w:rsidR="003540C9" w:rsidRDefault="003540C9" w:rsidP="006B07D9">
      <w:pPr>
        <w:spacing w:after="0"/>
        <w:jc w:val="center"/>
        <w:rPr>
          <w:rFonts w:ascii="Times New Roman" w:hAnsi="Times New Roman"/>
          <w:iCs/>
          <w:sz w:val="24"/>
          <w:szCs w:val="29"/>
        </w:rPr>
      </w:pPr>
    </w:p>
    <w:p w:rsidR="006B07D9" w:rsidRPr="00E40ADC" w:rsidRDefault="004907C0" w:rsidP="006B07D9">
      <w:pPr>
        <w:spacing w:after="0"/>
        <w:jc w:val="center"/>
        <w:rPr>
          <w:rFonts w:ascii="Times New Roman" w:hAnsi="Times New Roman"/>
          <w:b/>
          <w:iCs/>
          <w:sz w:val="24"/>
          <w:szCs w:val="29"/>
        </w:rPr>
      </w:pPr>
      <w:r w:rsidRPr="00E40ADC">
        <w:rPr>
          <w:rFonts w:ascii="Times New Roman" w:hAnsi="Times New Roman"/>
          <w:b/>
          <w:iCs/>
          <w:sz w:val="24"/>
          <w:szCs w:val="29"/>
        </w:rPr>
        <w:t xml:space="preserve">ОДЛУКУ </w:t>
      </w:r>
    </w:p>
    <w:p w:rsidR="006B07D9" w:rsidRPr="00E40ADC" w:rsidRDefault="004907C0" w:rsidP="006B07D9">
      <w:pPr>
        <w:spacing w:after="0"/>
        <w:jc w:val="center"/>
        <w:rPr>
          <w:rFonts w:ascii="Times New Roman" w:hAnsi="Times New Roman"/>
          <w:b/>
          <w:iCs/>
          <w:sz w:val="24"/>
          <w:szCs w:val="29"/>
        </w:rPr>
      </w:pPr>
      <w:r w:rsidRPr="00E40ADC">
        <w:rPr>
          <w:rFonts w:ascii="Times New Roman" w:hAnsi="Times New Roman"/>
          <w:b/>
          <w:iCs/>
          <w:sz w:val="24"/>
          <w:szCs w:val="29"/>
        </w:rPr>
        <w:t xml:space="preserve">О КОНСОЛИДОВАНОМ ЗАВРШНОМ РАЧУНУ </w:t>
      </w:r>
    </w:p>
    <w:p w:rsidR="004907C0" w:rsidRPr="00E40ADC" w:rsidRDefault="009C1982" w:rsidP="006B07D9">
      <w:pPr>
        <w:spacing w:after="0"/>
        <w:jc w:val="center"/>
        <w:rPr>
          <w:rFonts w:ascii="Times New Roman" w:hAnsi="Times New Roman"/>
          <w:b/>
          <w:iCs/>
          <w:sz w:val="24"/>
          <w:szCs w:val="29"/>
        </w:rPr>
      </w:pPr>
      <w:r>
        <w:rPr>
          <w:rFonts w:ascii="Times New Roman" w:hAnsi="Times New Roman"/>
          <w:b/>
          <w:iCs/>
          <w:sz w:val="24"/>
          <w:szCs w:val="29"/>
        </w:rPr>
        <w:t>БУЏЕТА ОПШТИНЕ ТРГОВИШТЕ ЗА 2020</w:t>
      </w:r>
      <w:r w:rsidR="004907C0" w:rsidRPr="00E40ADC">
        <w:rPr>
          <w:rFonts w:ascii="Times New Roman" w:hAnsi="Times New Roman"/>
          <w:b/>
          <w:iCs/>
          <w:sz w:val="24"/>
          <w:szCs w:val="29"/>
        </w:rPr>
        <w:t>. ГОДИНУ</w:t>
      </w:r>
    </w:p>
    <w:p w:rsidR="004907C0" w:rsidRPr="00391E61" w:rsidRDefault="004907C0" w:rsidP="004907C0">
      <w:pPr>
        <w:jc w:val="both"/>
        <w:rPr>
          <w:rFonts w:ascii="Times New Roman" w:hAnsi="Times New Roman"/>
          <w:sz w:val="24"/>
        </w:rPr>
      </w:pPr>
    </w:p>
    <w:p w:rsidR="006B07D9" w:rsidRPr="00E40ADC" w:rsidRDefault="006B07D9" w:rsidP="00E40ADC">
      <w:pPr>
        <w:spacing w:after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>ОПШТИ ДЕО</w:t>
      </w:r>
    </w:p>
    <w:p w:rsidR="006B07D9" w:rsidRPr="00391E61" w:rsidRDefault="006B07D9" w:rsidP="006B07D9">
      <w:pPr>
        <w:spacing w:after="0"/>
        <w:jc w:val="both"/>
        <w:rPr>
          <w:rFonts w:ascii="Times New Roman" w:hAnsi="Times New Roman"/>
          <w:sz w:val="24"/>
        </w:rPr>
      </w:pPr>
    </w:p>
    <w:p w:rsidR="006B07D9" w:rsidRPr="00E40ADC" w:rsidRDefault="006B07D9" w:rsidP="00E40ADC">
      <w:pPr>
        <w:spacing w:after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>Члан 1.</w:t>
      </w:r>
    </w:p>
    <w:p w:rsidR="006B07D9" w:rsidRPr="00391E61" w:rsidRDefault="00391E61" w:rsidP="006B07D9">
      <w:pPr>
        <w:spacing w:after="0"/>
        <w:jc w:val="both"/>
        <w:rPr>
          <w:rFonts w:ascii="Times New Roman" w:hAnsi="Times New Roman"/>
          <w:sz w:val="24"/>
        </w:rPr>
      </w:pPr>
      <w:r w:rsidRPr="00391E61">
        <w:rPr>
          <w:rFonts w:ascii="Times New Roman" w:hAnsi="Times New Roman"/>
          <w:sz w:val="24"/>
        </w:rPr>
        <w:tab/>
      </w:r>
      <w:r w:rsidR="006B07D9" w:rsidRPr="00391E61">
        <w:rPr>
          <w:rFonts w:ascii="Times New Roman" w:hAnsi="Times New Roman"/>
          <w:sz w:val="24"/>
        </w:rPr>
        <w:t>Остварени укупни приходи и примања, и укупни расходи и издаци у консолидованом завршном рачуну</w:t>
      </w:r>
      <w:r w:rsidR="009C1982">
        <w:rPr>
          <w:rFonts w:ascii="Times New Roman" w:hAnsi="Times New Roman"/>
          <w:sz w:val="24"/>
        </w:rPr>
        <w:t xml:space="preserve"> буџета општине Трговиште у 2020</w:t>
      </w:r>
      <w:r w:rsidR="00AB4C4A">
        <w:rPr>
          <w:rFonts w:ascii="Times New Roman" w:hAnsi="Times New Roman"/>
          <w:sz w:val="24"/>
        </w:rPr>
        <w:t>. години</w:t>
      </w:r>
      <w:r w:rsidR="006B07D9" w:rsidRPr="00391E61">
        <w:rPr>
          <w:rFonts w:ascii="Times New Roman" w:hAnsi="Times New Roman"/>
          <w:sz w:val="24"/>
        </w:rPr>
        <w:t xml:space="preserve"> износе у динарима:</w:t>
      </w:r>
    </w:p>
    <w:p w:rsidR="006B07D9" w:rsidRPr="00391E61" w:rsidRDefault="006B07D9" w:rsidP="006B07D9">
      <w:pPr>
        <w:spacing w:after="0"/>
        <w:jc w:val="both"/>
        <w:rPr>
          <w:rFonts w:ascii="Times New Roman" w:hAnsi="Times New Roman"/>
          <w:sz w:val="24"/>
        </w:rPr>
      </w:pPr>
    </w:p>
    <w:p w:rsidR="006B07D9" w:rsidRPr="00391E61" w:rsidRDefault="00EE0F10" w:rsidP="00E96D57">
      <w:pPr>
        <w:numPr>
          <w:ilvl w:val="1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Укупни суфицит из претходне године </w:t>
      </w:r>
      <w:r w:rsidR="00F709C7" w:rsidRPr="00F709C7">
        <w:rPr>
          <w:rFonts w:ascii="Times New Roman" w:hAnsi="Times New Roman"/>
          <w:sz w:val="24"/>
        </w:rPr>
        <w:t>2</w:t>
      </w:r>
      <w:r w:rsidRPr="00F709C7">
        <w:rPr>
          <w:rFonts w:ascii="Times New Roman" w:hAnsi="Times New Roman"/>
          <w:sz w:val="24"/>
        </w:rPr>
        <w:t>4.</w:t>
      </w:r>
      <w:r w:rsidR="00F709C7" w:rsidRPr="00F709C7">
        <w:rPr>
          <w:rFonts w:ascii="Times New Roman" w:hAnsi="Times New Roman"/>
          <w:sz w:val="24"/>
        </w:rPr>
        <w:t>464</w:t>
      </w:r>
      <w:r>
        <w:rPr>
          <w:rFonts w:ascii="Times New Roman" w:hAnsi="Times New Roman"/>
          <w:sz w:val="24"/>
        </w:rPr>
        <w:t xml:space="preserve"> хиљада динара,</w:t>
      </w:r>
      <w:r w:rsidR="006B07D9" w:rsidRPr="00391E61">
        <w:rPr>
          <w:rFonts w:ascii="Times New Roman" w:hAnsi="Times New Roman"/>
          <w:sz w:val="24"/>
        </w:rPr>
        <w:t xml:space="preserve"> остварени текући приходи и примања у износу од </w:t>
      </w:r>
      <w:r w:rsidR="00E045B9">
        <w:rPr>
          <w:rFonts w:ascii="Times New Roman" w:hAnsi="Times New Roman"/>
          <w:sz w:val="24"/>
        </w:rPr>
        <w:t>703.450</w:t>
      </w:r>
      <w:r w:rsidR="006B07D9" w:rsidRPr="00391E61">
        <w:rPr>
          <w:rFonts w:ascii="Times New Roman" w:hAnsi="Times New Roman"/>
          <w:sz w:val="24"/>
        </w:rPr>
        <w:t xml:space="preserve"> </w:t>
      </w:r>
      <w:r w:rsidR="00E96D57">
        <w:rPr>
          <w:rFonts w:ascii="Times New Roman" w:hAnsi="Times New Roman"/>
          <w:sz w:val="24"/>
        </w:rPr>
        <w:t>хиљада</w:t>
      </w:r>
      <w:r w:rsidR="00E96D57" w:rsidRPr="00391E61">
        <w:rPr>
          <w:rFonts w:ascii="Times New Roman" w:hAnsi="Times New Roman"/>
          <w:sz w:val="24"/>
        </w:rPr>
        <w:t xml:space="preserve"> </w:t>
      </w:r>
      <w:r w:rsidR="00E96D57">
        <w:rPr>
          <w:rFonts w:ascii="Times New Roman" w:hAnsi="Times New Roman"/>
          <w:sz w:val="24"/>
        </w:rPr>
        <w:t xml:space="preserve"> динара, </w:t>
      </w:r>
      <w:r w:rsidR="006B07D9" w:rsidRPr="00391E61">
        <w:rPr>
          <w:rFonts w:ascii="Times New Roman" w:hAnsi="Times New Roman"/>
          <w:sz w:val="24"/>
        </w:rPr>
        <w:t>од</w:t>
      </w:r>
      <w:r w:rsidR="00E96D57">
        <w:rPr>
          <w:rFonts w:ascii="Times New Roman" w:hAnsi="Times New Roman"/>
          <w:sz w:val="24"/>
        </w:rPr>
        <w:t xml:space="preserve"> чега текући приходи и примања </w:t>
      </w:r>
      <w:r w:rsidR="00E045B9">
        <w:rPr>
          <w:rFonts w:ascii="Times New Roman" w:hAnsi="Times New Roman"/>
          <w:sz w:val="24"/>
        </w:rPr>
        <w:t>из Републике износе 219.280</w:t>
      </w:r>
      <w:r w:rsidR="00E96D57">
        <w:rPr>
          <w:rFonts w:ascii="Times New Roman" w:hAnsi="Times New Roman"/>
          <w:sz w:val="24"/>
        </w:rPr>
        <w:t xml:space="preserve"> хиљада динара, а приходи и примања </w:t>
      </w:r>
      <w:r w:rsidR="006B07D9" w:rsidRPr="00391E61">
        <w:rPr>
          <w:rFonts w:ascii="Times New Roman" w:hAnsi="Times New Roman"/>
          <w:sz w:val="24"/>
        </w:rPr>
        <w:t xml:space="preserve">буџета општине износе </w:t>
      </w:r>
      <w:r w:rsidR="00E045B9">
        <w:rPr>
          <w:rFonts w:ascii="Times New Roman" w:hAnsi="Times New Roman"/>
          <w:sz w:val="24"/>
        </w:rPr>
        <w:t>471.999</w:t>
      </w:r>
      <w:r w:rsidR="00C97AC7">
        <w:rPr>
          <w:rFonts w:ascii="Times New Roman" w:hAnsi="Times New Roman"/>
          <w:sz w:val="24"/>
        </w:rPr>
        <w:t xml:space="preserve"> </w:t>
      </w:r>
      <w:r w:rsidR="00E96D57">
        <w:rPr>
          <w:rFonts w:ascii="Times New Roman" w:hAnsi="Times New Roman"/>
          <w:sz w:val="24"/>
        </w:rPr>
        <w:t>хиљада</w:t>
      </w:r>
      <w:r w:rsidR="00E96D57" w:rsidRPr="00391E61">
        <w:rPr>
          <w:rFonts w:ascii="Times New Roman" w:hAnsi="Times New Roman"/>
          <w:sz w:val="24"/>
        </w:rPr>
        <w:t xml:space="preserve"> </w:t>
      </w:r>
      <w:r w:rsidR="006B07D9" w:rsidRPr="00391E61">
        <w:rPr>
          <w:rFonts w:ascii="Times New Roman" w:hAnsi="Times New Roman"/>
          <w:sz w:val="24"/>
        </w:rPr>
        <w:t xml:space="preserve">динара, а додатни приходи буџетских корисника (од извора 04 до 13) износе </w:t>
      </w:r>
      <w:r w:rsidR="00E045B9">
        <w:rPr>
          <w:rFonts w:ascii="Times New Roman" w:hAnsi="Times New Roman"/>
          <w:sz w:val="24"/>
        </w:rPr>
        <w:t>12.171</w:t>
      </w:r>
      <w:r w:rsidR="00E96D57">
        <w:rPr>
          <w:rFonts w:ascii="Times New Roman" w:hAnsi="Times New Roman"/>
          <w:sz w:val="24"/>
        </w:rPr>
        <w:t xml:space="preserve"> хиљада</w:t>
      </w:r>
      <w:r w:rsidR="006B07D9" w:rsidRPr="00391E61">
        <w:rPr>
          <w:rFonts w:ascii="Times New Roman" w:hAnsi="Times New Roman"/>
          <w:sz w:val="24"/>
        </w:rPr>
        <w:t xml:space="preserve"> динара.</w:t>
      </w:r>
    </w:p>
    <w:p w:rsidR="006B07D9" w:rsidRPr="00391E61" w:rsidRDefault="006B07D9" w:rsidP="00E96D57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391E61">
        <w:rPr>
          <w:rFonts w:ascii="Times New Roman" w:hAnsi="Times New Roman"/>
          <w:sz w:val="24"/>
        </w:rPr>
        <w:t xml:space="preserve">Укупно распоређени и извршени текући расходи и издаци у износу од </w:t>
      </w:r>
      <w:r w:rsidR="00E045B9">
        <w:rPr>
          <w:rFonts w:ascii="Times New Roman" w:hAnsi="Times New Roman"/>
          <w:sz w:val="24"/>
        </w:rPr>
        <w:t>584.269</w:t>
      </w:r>
      <w:r w:rsidRPr="00391E61">
        <w:rPr>
          <w:rFonts w:ascii="Times New Roman" w:hAnsi="Times New Roman"/>
          <w:sz w:val="24"/>
        </w:rPr>
        <w:t xml:space="preserve"> </w:t>
      </w:r>
      <w:r w:rsidR="00E96D57">
        <w:rPr>
          <w:rFonts w:ascii="Times New Roman" w:hAnsi="Times New Roman"/>
          <w:sz w:val="24"/>
        </w:rPr>
        <w:t>хиљада</w:t>
      </w:r>
      <w:r w:rsidR="00E96D57" w:rsidRPr="00391E61">
        <w:rPr>
          <w:rFonts w:ascii="Times New Roman" w:hAnsi="Times New Roman"/>
          <w:sz w:val="24"/>
        </w:rPr>
        <w:t xml:space="preserve"> </w:t>
      </w:r>
      <w:r w:rsidRPr="00391E61">
        <w:rPr>
          <w:rFonts w:ascii="Times New Roman" w:hAnsi="Times New Roman"/>
          <w:sz w:val="24"/>
        </w:rPr>
        <w:t xml:space="preserve">динара од чега текући расходи и издаци </w:t>
      </w:r>
      <w:r w:rsidR="00FD0D6B">
        <w:rPr>
          <w:rFonts w:ascii="Times New Roman" w:hAnsi="Times New Roman"/>
          <w:sz w:val="24"/>
        </w:rPr>
        <w:t>из с</w:t>
      </w:r>
      <w:r w:rsidR="00EE0F10">
        <w:rPr>
          <w:rFonts w:ascii="Times New Roman" w:hAnsi="Times New Roman"/>
          <w:sz w:val="24"/>
        </w:rPr>
        <w:t xml:space="preserve">редства </w:t>
      </w:r>
      <w:r w:rsidR="00E045B9">
        <w:rPr>
          <w:rFonts w:ascii="Times New Roman" w:hAnsi="Times New Roman"/>
          <w:sz w:val="24"/>
        </w:rPr>
        <w:t>Републике износе 219.280</w:t>
      </w:r>
      <w:r w:rsidR="00E96D57">
        <w:rPr>
          <w:rFonts w:ascii="Times New Roman" w:hAnsi="Times New Roman"/>
          <w:sz w:val="24"/>
        </w:rPr>
        <w:t xml:space="preserve"> хиљада динара, а текући расходи и издаци </w:t>
      </w:r>
      <w:r w:rsidRPr="00391E61">
        <w:rPr>
          <w:rFonts w:ascii="Times New Roman" w:hAnsi="Times New Roman"/>
          <w:sz w:val="24"/>
        </w:rPr>
        <w:t xml:space="preserve">буџета општине Трговиште износе </w:t>
      </w:r>
      <w:r w:rsidR="00E045B9">
        <w:rPr>
          <w:rFonts w:ascii="Times New Roman" w:hAnsi="Times New Roman"/>
          <w:sz w:val="24"/>
        </w:rPr>
        <w:t>352.821</w:t>
      </w:r>
      <w:r w:rsidRPr="00391E61">
        <w:rPr>
          <w:rFonts w:ascii="Times New Roman" w:hAnsi="Times New Roman"/>
          <w:sz w:val="24"/>
        </w:rPr>
        <w:t xml:space="preserve"> </w:t>
      </w:r>
      <w:r w:rsidR="00E96D57">
        <w:rPr>
          <w:rFonts w:ascii="Times New Roman" w:hAnsi="Times New Roman"/>
          <w:sz w:val="24"/>
        </w:rPr>
        <w:t>хиљада</w:t>
      </w:r>
      <w:r w:rsidR="00E96D57" w:rsidRPr="00391E61">
        <w:rPr>
          <w:rFonts w:ascii="Times New Roman" w:hAnsi="Times New Roman"/>
          <w:sz w:val="24"/>
        </w:rPr>
        <w:t xml:space="preserve"> </w:t>
      </w:r>
      <w:r w:rsidRPr="00391E61">
        <w:rPr>
          <w:rFonts w:ascii="Times New Roman" w:hAnsi="Times New Roman"/>
          <w:sz w:val="24"/>
        </w:rPr>
        <w:t>динара,</w:t>
      </w:r>
      <w:r w:rsidR="00E96D57">
        <w:rPr>
          <w:rFonts w:ascii="Times New Roman" w:hAnsi="Times New Roman"/>
          <w:sz w:val="24"/>
        </w:rPr>
        <w:t xml:space="preserve"> а додатни расходи и издаци буџетских корисника (од изво</w:t>
      </w:r>
      <w:r w:rsidR="00E045B9">
        <w:rPr>
          <w:rFonts w:ascii="Times New Roman" w:hAnsi="Times New Roman"/>
          <w:sz w:val="24"/>
        </w:rPr>
        <w:t>ра 04 до 13) износе 1</w:t>
      </w:r>
      <w:r w:rsidR="00EE0F10">
        <w:rPr>
          <w:rFonts w:ascii="Times New Roman" w:hAnsi="Times New Roman"/>
          <w:sz w:val="24"/>
        </w:rPr>
        <w:t>2</w:t>
      </w:r>
      <w:r w:rsidR="00AB4C4A">
        <w:rPr>
          <w:rFonts w:ascii="Times New Roman" w:hAnsi="Times New Roman"/>
          <w:sz w:val="24"/>
        </w:rPr>
        <w:t>.</w:t>
      </w:r>
      <w:r w:rsidR="00E045B9">
        <w:rPr>
          <w:rFonts w:ascii="Times New Roman" w:hAnsi="Times New Roman"/>
          <w:sz w:val="24"/>
        </w:rPr>
        <w:t>168</w:t>
      </w:r>
      <w:r w:rsidR="00E96D57">
        <w:rPr>
          <w:rFonts w:ascii="Times New Roman" w:hAnsi="Times New Roman"/>
          <w:sz w:val="24"/>
        </w:rPr>
        <w:t xml:space="preserve"> хиљада динара.</w:t>
      </w:r>
    </w:p>
    <w:p w:rsidR="00391E61" w:rsidRDefault="006B07D9" w:rsidP="006B07D9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E96D57">
        <w:rPr>
          <w:rFonts w:ascii="Times New Roman" w:hAnsi="Times New Roman"/>
          <w:sz w:val="24"/>
        </w:rPr>
        <w:t xml:space="preserve">Разлика укупних примања и укупних издатака (I </w:t>
      </w:r>
      <w:r w:rsidR="00391E61" w:rsidRPr="00E96D57">
        <w:rPr>
          <w:rFonts w:ascii="Times New Roman" w:hAnsi="Times New Roman"/>
          <w:sz w:val="24"/>
        </w:rPr>
        <w:t>–</w:t>
      </w:r>
      <w:r w:rsidRPr="00E96D57">
        <w:rPr>
          <w:rFonts w:ascii="Times New Roman" w:hAnsi="Times New Roman"/>
          <w:sz w:val="24"/>
        </w:rPr>
        <w:t xml:space="preserve"> II</w:t>
      </w:r>
      <w:r w:rsidR="00391E61" w:rsidRPr="00E96D57">
        <w:rPr>
          <w:rFonts w:ascii="Times New Roman" w:hAnsi="Times New Roman"/>
          <w:sz w:val="24"/>
        </w:rPr>
        <w:t xml:space="preserve">) у износу од </w:t>
      </w:r>
      <w:r w:rsidR="00EE0F10">
        <w:rPr>
          <w:rFonts w:ascii="Times New Roman" w:hAnsi="Times New Roman"/>
          <w:sz w:val="24"/>
        </w:rPr>
        <w:t>1</w:t>
      </w:r>
      <w:r w:rsidR="00E045B9">
        <w:rPr>
          <w:rFonts w:ascii="Times New Roman" w:hAnsi="Times New Roman"/>
          <w:sz w:val="24"/>
        </w:rPr>
        <w:t xml:space="preserve">19.181 </w:t>
      </w:r>
      <w:r w:rsidR="00E96D57" w:rsidRPr="00E96D57">
        <w:rPr>
          <w:rFonts w:ascii="Times New Roman" w:hAnsi="Times New Roman"/>
          <w:sz w:val="24"/>
        </w:rPr>
        <w:t xml:space="preserve">хиљада </w:t>
      </w:r>
      <w:r w:rsidR="00391E61" w:rsidRPr="00E96D57">
        <w:rPr>
          <w:rFonts w:ascii="Times New Roman" w:hAnsi="Times New Roman"/>
          <w:sz w:val="24"/>
        </w:rPr>
        <w:t>динара.</w:t>
      </w:r>
    </w:p>
    <w:p w:rsidR="00E96D57" w:rsidRPr="00E96D57" w:rsidRDefault="00E96D57" w:rsidP="00E96D57">
      <w:pPr>
        <w:spacing w:after="0"/>
        <w:ind w:left="1440"/>
        <w:jc w:val="both"/>
        <w:rPr>
          <w:rFonts w:ascii="Times New Roman" w:hAnsi="Times New Roman"/>
          <w:sz w:val="24"/>
        </w:rPr>
      </w:pPr>
    </w:p>
    <w:p w:rsidR="00391E61" w:rsidRPr="00391E61" w:rsidRDefault="00391E61" w:rsidP="006B07D9">
      <w:pPr>
        <w:spacing w:after="0"/>
        <w:jc w:val="both"/>
        <w:rPr>
          <w:rFonts w:ascii="Times New Roman" w:hAnsi="Times New Roman"/>
          <w:sz w:val="24"/>
        </w:rPr>
      </w:pPr>
    </w:p>
    <w:p w:rsidR="006B07D9" w:rsidRPr="00E40ADC" w:rsidRDefault="00391E61" w:rsidP="00E40ADC">
      <w:pPr>
        <w:spacing w:after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>Члан 2.</w:t>
      </w:r>
    </w:p>
    <w:p w:rsidR="00391E61" w:rsidRPr="00391E61" w:rsidRDefault="00391E61" w:rsidP="00391E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391E61">
        <w:rPr>
          <w:rFonts w:ascii="Times New Roman" w:hAnsi="Times New Roman"/>
          <w:sz w:val="24"/>
        </w:rPr>
        <w:t>Укупно остварени текући приходи и примања од продаје нефинансијске имовине буџета општине Трговиште у периоду од 01.01.-</w:t>
      </w:r>
      <w:r w:rsidR="009C1982">
        <w:rPr>
          <w:rFonts w:ascii="Times New Roman" w:hAnsi="Times New Roman"/>
          <w:sz w:val="24"/>
        </w:rPr>
        <w:t>31.12.2020</w:t>
      </w:r>
      <w:r w:rsidRPr="00391E61">
        <w:rPr>
          <w:rFonts w:ascii="Times New Roman" w:hAnsi="Times New Roman"/>
          <w:sz w:val="24"/>
        </w:rPr>
        <w:t>.године</w:t>
      </w:r>
      <w:r w:rsidR="009C78D8">
        <w:rPr>
          <w:rFonts w:ascii="Times New Roman" w:hAnsi="Times New Roman"/>
          <w:sz w:val="24"/>
        </w:rPr>
        <w:t xml:space="preserve"> није било </w:t>
      </w:r>
      <w:r w:rsidR="009C78D8">
        <w:rPr>
          <w:rFonts w:ascii="Times New Roman" w:hAnsi="Times New Roman"/>
          <w:sz w:val="24"/>
        </w:rPr>
        <w:lastRenderedPageBreak/>
        <w:t>прихода</w:t>
      </w:r>
      <w:r w:rsidRPr="00391E61">
        <w:rPr>
          <w:rFonts w:ascii="Times New Roman" w:hAnsi="Times New Roman"/>
          <w:sz w:val="24"/>
        </w:rPr>
        <w:t xml:space="preserve">, са пренетим неутрошим средствима из претходних година од </w:t>
      </w:r>
      <w:r w:rsidR="00F709C7" w:rsidRPr="00F709C7">
        <w:rPr>
          <w:rFonts w:ascii="Times New Roman" w:hAnsi="Times New Roman"/>
          <w:sz w:val="24"/>
        </w:rPr>
        <w:t>2</w:t>
      </w:r>
      <w:r w:rsidR="005323E3" w:rsidRPr="00F709C7">
        <w:rPr>
          <w:rFonts w:ascii="Times New Roman" w:hAnsi="Times New Roman"/>
          <w:sz w:val="24"/>
        </w:rPr>
        <w:t>4.</w:t>
      </w:r>
      <w:r w:rsidR="00F709C7" w:rsidRPr="00F709C7">
        <w:rPr>
          <w:rFonts w:ascii="Times New Roman" w:hAnsi="Times New Roman"/>
          <w:sz w:val="24"/>
        </w:rPr>
        <w:t>464</w:t>
      </w:r>
      <w:r w:rsidRPr="00391E61">
        <w:rPr>
          <w:rFonts w:ascii="Times New Roman" w:hAnsi="Times New Roman"/>
          <w:sz w:val="24"/>
        </w:rPr>
        <w:t xml:space="preserve"> </w:t>
      </w:r>
      <w:r w:rsidR="00E37FE8">
        <w:rPr>
          <w:rFonts w:ascii="Times New Roman" w:hAnsi="Times New Roman"/>
          <w:sz w:val="24"/>
        </w:rPr>
        <w:t xml:space="preserve">хиљада </w:t>
      </w:r>
      <w:r w:rsidRPr="00391E61">
        <w:rPr>
          <w:rFonts w:ascii="Times New Roman" w:hAnsi="Times New Roman"/>
          <w:sz w:val="24"/>
        </w:rPr>
        <w:t>динара, од чега:</w:t>
      </w:r>
    </w:p>
    <w:p w:rsidR="00391E61" w:rsidRPr="00391E61" w:rsidRDefault="00391E61" w:rsidP="006B07D9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10073" w:type="dxa"/>
        <w:tblInd w:w="91" w:type="dxa"/>
        <w:tblLook w:val="04A0" w:firstRow="1" w:lastRow="0" w:firstColumn="1" w:lastColumn="0" w:noHBand="0" w:noVBand="1"/>
      </w:tblPr>
      <w:tblGrid>
        <w:gridCol w:w="853"/>
        <w:gridCol w:w="5200"/>
        <w:gridCol w:w="2180"/>
        <w:gridCol w:w="1840"/>
      </w:tblGrid>
      <w:tr w:rsidR="003540C9" w:rsidRPr="003540C9" w:rsidTr="00123B9E">
        <w:trPr>
          <w:trHeight w:val="300"/>
          <w:tblHeader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у хиљадама дин.</w:t>
            </w:r>
          </w:p>
        </w:tc>
      </w:tr>
      <w:tr w:rsidR="003540C9" w:rsidRPr="003540C9" w:rsidTr="00123B9E">
        <w:trPr>
          <w:trHeight w:val="510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Р.БРОЈ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 - ЕК.КЛАСИФИКАЦИЈЕ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ИЗНОС</w:t>
            </w:r>
          </w:p>
        </w:tc>
      </w:tr>
      <w:tr w:rsidR="003540C9" w:rsidRPr="003540C9" w:rsidTr="00123B9E">
        <w:trPr>
          <w:trHeight w:val="4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РАЧУН ПРИХОДА И ПРИМАЊА, РАСХОДА И ИЗДАТАКА БУЏЕТА ОПШТИНЕ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3540C9" w:rsidRPr="003540C9" w:rsidTr="00123B9E">
        <w:trPr>
          <w:trHeight w:val="6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УКУПНИ ТЕКУЋИ ПРИХОДИ И ПРИМАЊА СА НЕУТРОШЕНИМ СРЕДСТВИМА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7+8+9+3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F709C7" w:rsidRDefault="00F709C7" w:rsidP="003540C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</w:rPr>
            </w:pPr>
            <w:r w:rsidRPr="00F709C7">
              <w:rPr>
                <w:rFonts w:eastAsia="Times New Roman" w:cs="Calibri"/>
                <w:b/>
                <w:bCs/>
              </w:rPr>
              <w:t>727</w:t>
            </w:r>
            <w:r w:rsidR="00087AE3" w:rsidRPr="00F709C7">
              <w:rPr>
                <w:rFonts w:eastAsia="Times New Roman" w:cs="Calibri"/>
                <w:b/>
                <w:bCs/>
              </w:rPr>
              <w:t>,</w:t>
            </w:r>
            <w:r w:rsidRPr="00F709C7">
              <w:rPr>
                <w:rFonts w:eastAsia="Times New Roman" w:cs="Calibri"/>
                <w:b/>
                <w:bCs/>
              </w:rPr>
              <w:t>914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ТЕКУЋИ ПРИХОДИ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E045B9" w:rsidRDefault="00E045B9" w:rsidP="003540C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703,450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 xml:space="preserve">Порески приходи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4261C8" w:rsidRDefault="004261C8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313,614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Порез на доходак, добит и капиталне добитке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4261C8" w:rsidRDefault="004261C8" w:rsidP="00FD0D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61,781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Порез на фонд зарада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FD0D6B" w:rsidRDefault="00123B9E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1.3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Порез на имовину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4261C8" w:rsidRDefault="005323E3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3,</w:t>
            </w:r>
            <w:r w:rsidR="004261C8">
              <w:rPr>
                <w:rFonts w:eastAsia="Times New Roman" w:cs="Calibri"/>
                <w:color w:val="000000"/>
              </w:rPr>
              <w:t>708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1.4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Порез на добра и услуге (ПДВ и акцизе)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4261C8" w:rsidRDefault="005323E3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4261C8">
              <w:rPr>
                <w:rFonts w:eastAsia="Times New Roman" w:cs="Calibri"/>
                <w:color w:val="000000"/>
              </w:rPr>
              <w:t>42,935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1.5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 xml:space="preserve">Остали порески приходи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4261C8" w:rsidRDefault="00123B9E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5,</w:t>
            </w:r>
            <w:r w:rsidR="004261C8">
              <w:rPr>
                <w:rFonts w:eastAsia="Times New Roman" w:cs="Calibri"/>
                <w:color w:val="000000"/>
              </w:rPr>
              <w:t>190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 xml:space="preserve">Непорески приход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4261C8" w:rsidRDefault="004261C8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157,228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Донације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731+732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4261C8" w:rsidRDefault="004261C8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819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Трансфери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E045B9" w:rsidRDefault="00FD0D6B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E045B9">
              <w:rPr>
                <w:rFonts w:eastAsia="Times New Roman" w:cs="Calibri"/>
                <w:color w:val="000000"/>
              </w:rPr>
              <w:t>27</w:t>
            </w:r>
            <w:r w:rsidR="004261C8">
              <w:rPr>
                <w:rFonts w:eastAsia="Times New Roman" w:cs="Calibri"/>
                <w:color w:val="000000"/>
              </w:rPr>
              <w:t>,2</w:t>
            </w:r>
            <w:r w:rsidR="00E045B9">
              <w:rPr>
                <w:rFonts w:eastAsia="Times New Roman" w:cs="Calibri"/>
                <w:color w:val="000000"/>
              </w:rPr>
              <w:t>85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Меморандумске ставке за рефундацију расхода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40C9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4261C8" w:rsidRDefault="004261C8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4,488</w:t>
            </w:r>
          </w:p>
        </w:tc>
      </w:tr>
      <w:tr w:rsidR="00E045B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5B9" w:rsidRPr="00E045B9" w:rsidRDefault="00E045B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B9" w:rsidRPr="00E045B9" w:rsidRDefault="00E045B9" w:rsidP="003540C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Трансфери између буџетских корисника на истом нивоу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5B9" w:rsidRPr="00E045B9" w:rsidRDefault="00E045B9" w:rsidP="00354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5B9" w:rsidRPr="00E045B9" w:rsidRDefault="00E045B9" w:rsidP="003540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Примања од продаје нефинансијке имовине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036BE7" w:rsidRDefault="003540C9" w:rsidP="00036B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Задуживање код пословних банака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07C7E" w:rsidRDefault="00307C7E" w:rsidP="00123B9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</w:rPr>
            </w:pPr>
            <w:r w:rsidRPr="00307C7E">
              <w:rPr>
                <w:rFonts w:eastAsia="Times New Roman" w:cs="Calibri"/>
                <w:b/>
                <w:bCs/>
              </w:rPr>
              <w:t>0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7.1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Задуживање код домаћих кредитора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911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7.2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Задуживање код страних кредитора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  <w:tr w:rsidR="003540C9" w:rsidRPr="003540C9" w:rsidTr="00123B9E">
        <w:trPr>
          <w:trHeight w:val="6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  <w:tr w:rsidR="003540C9" w:rsidRPr="003540C9" w:rsidTr="00123B9E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Непраспоређени вишак прихода из ранијих година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3540C9" w:rsidRDefault="003540C9" w:rsidP="003540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40C9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C9" w:rsidRPr="00F709C7" w:rsidRDefault="00F709C7" w:rsidP="003540C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</w:rPr>
            </w:pPr>
            <w:r w:rsidRPr="00F709C7">
              <w:rPr>
                <w:rFonts w:eastAsia="Times New Roman" w:cs="Calibri"/>
                <w:b/>
                <w:bCs/>
              </w:rPr>
              <w:t>2</w:t>
            </w:r>
            <w:r w:rsidR="005323E3" w:rsidRPr="00F709C7">
              <w:rPr>
                <w:rFonts w:eastAsia="Times New Roman" w:cs="Calibri"/>
                <w:b/>
                <w:bCs/>
              </w:rPr>
              <w:t>4,</w:t>
            </w:r>
            <w:r w:rsidRPr="00F709C7">
              <w:rPr>
                <w:rFonts w:eastAsia="Times New Roman" w:cs="Calibri"/>
                <w:b/>
                <w:bCs/>
              </w:rPr>
              <w:t>464</w:t>
            </w:r>
          </w:p>
        </w:tc>
      </w:tr>
    </w:tbl>
    <w:p w:rsidR="00391E61" w:rsidRPr="00391E61" w:rsidRDefault="00391E61" w:rsidP="006B07D9">
      <w:pPr>
        <w:spacing w:after="0"/>
        <w:jc w:val="both"/>
        <w:rPr>
          <w:rFonts w:ascii="Times New Roman" w:hAnsi="Times New Roman"/>
          <w:sz w:val="24"/>
        </w:rPr>
      </w:pPr>
    </w:p>
    <w:p w:rsidR="00391E61" w:rsidRPr="00391E61" w:rsidRDefault="00391E61" w:rsidP="00391E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391E61">
        <w:rPr>
          <w:rFonts w:ascii="Times New Roman" w:hAnsi="Times New Roman"/>
          <w:sz w:val="24"/>
        </w:rPr>
        <w:t xml:space="preserve">Укупно распоређени и извршени текући расходи и издаци за набавку нефинансијске имовине у износу од </w:t>
      </w:r>
      <w:r w:rsidR="00F709C7">
        <w:rPr>
          <w:rFonts w:ascii="Times New Roman" w:hAnsi="Times New Roman"/>
          <w:sz w:val="24"/>
        </w:rPr>
        <w:t>47</w:t>
      </w:r>
      <w:r w:rsidR="00C75FC4" w:rsidRPr="00AB6EA6">
        <w:rPr>
          <w:rFonts w:ascii="Times New Roman" w:hAnsi="Times New Roman"/>
          <w:sz w:val="24"/>
        </w:rPr>
        <w:t>,</w:t>
      </w:r>
      <w:r w:rsidR="00F709C7">
        <w:rPr>
          <w:rFonts w:ascii="Times New Roman" w:hAnsi="Times New Roman"/>
          <w:sz w:val="24"/>
        </w:rPr>
        <w:t>315</w:t>
      </w:r>
      <w:r w:rsidR="00E96D57">
        <w:rPr>
          <w:rFonts w:ascii="Times New Roman" w:hAnsi="Times New Roman"/>
          <w:sz w:val="24"/>
        </w:rPr>
        <w:t xml:space="preserve"> хиљада динара,</w:t>
      </w:r>
      <w:r w:rsidRPr="00391E61">
        <w:rPr>
          <w:rFonts w:ascii="Times New Roman" w:hAnsi="Times New Roman"/>
          <w:sz w:val="24"/>
        </w:rPr>
        <w:t xml:space="preserve"> од чега: </w:t>
      </w:r>
    </w:p>
    <w:p w:rsidR="00391E61" w:rsidRPr="00391E61" w:rsidRDefault="00391E61" w:rsidP="006B07D9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10020" w:type="dxa"/>
        <w:tblInd w:w="91" w:type="dxa"/>
        <w:tblLook w:val="04A0" w:firstRow="1" w:lastRow="0" w:firstColumn="1" w:lastColumn="0" w:noHBand="0" w:noVBand="1"/>
      </w:tblPr>
      <w:tblGrid>
        <w:gridCol w:w="853"/>
        <w:gridCol w:w="5200"/>
        <w:gridCol w:w="2180"/>
        <w:gridCol w:w="1840"/>
      </w:tblGrid>
      <w:tr w:rsidR="00750D62" w:rsidRPr="00750D62" w:rsidTr="0007412F">
        <w:trPr>
          <w:trHeight w:val="300"/>
          <w:tblHeader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у хиљадама дин.</w:t>
            </w:r>
          </w:p>
        </w:tc>
      </w:tr>
      <w:tr w:rsidR="00750D62" w:rsidRPr="00750D62" w:rsidTr="0007412F">
        <w:trPr>
          <w:trHeight w:val="510"/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Р.БРОЈ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ШИФРА - ЕК.КЛАСИФИКАЦИЈЕ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ИЗНОС</w:t>
            </w:r>
          </w:p>
        </w:tc>
      </w:tr>
      <w:tr w:rsidR="00750D62" w:rsidRPr="00750D62" w:rsidTr="00750D62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УКУПНИ РАСХОДИ И ИЗДАЦИ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 </w:t>
            </w:r>
          </w:p>
        </w:tc>
      </w:tr>
      <w:tr w:rsidR="00750D62" w:rsidRPr="00750D62" w:rsidTr="00750D62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УКУПНИ ТЕКУЋИ РАСХОДИ И ИЗДАЦИ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4+5+6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AB5CFD" w:rsidRDefault="00AB5CFD" w:rsidP="00750D6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618</w:t>
            </w:r>
            <w:r w:rsidR="00C75FC4">
              <w:rPr>
                <w:rFonts w:eastAsia="Times New Roman" w:cs="Calibri"/>
                <w:b/>
                <w:bCs/>
                <w:color w:val="000000"/>
              </w:rPr>
              <w:t>,</w:t>
            </w:r>
            <w:r w:rsidR="00520809">
              <w:rPr>
                <w:rFonts w:eastAsia="Times New Roman" w:cs="Calibri"/>
                <w:b/>
                <w:bCs/>
                <w:color w:val="000000"/>
              </w:rPr>
              <w:t>9</w:t>
            </w:r>
            <w:r>
              <w:rPr>
                <w:rFonts w:eastAsia="Times New Roman" w:cs="Calibri"/>
                <w:b/>
                <w:bCs/>
                <w:color w:val="000000"/>
              </w:rPr>
              <w:t>85</w:t>
            </w:r>
          </w:p>
        </w:tc>
      </w:tr>
      <w:tr w:rsidR="00750D62" w:rsidRPr="00750D62" w:rsidTr="00750D62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ТЕКУЋИ РАСХОДИ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F709C7" w:rsidRDefault="00F709C7" w:rsidP="00750D6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536</w:t>
            </w:r>
            <w:r w:rsidR="00520809">
              <w:rPr>
                <w:rFonts w:eastAsia="Times New Roman" w:cs="Calibri"/>
                <w:b/>
                <w:bCs/>
                <w:color w:val="000000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</w:rPr>
              <w:t>954</w:t>
            </w:r>
          </w:p>
        </w:tc>
      </w:tr>
      <w:tr w:rsidR="00750D62" w:rsidRPr="00750D62" w:rsidTr="00750D62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Расходи за запослене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C75FC4" w:rsidRDefault="00F709C7" w:rsidP="00750D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96</w:t>
            </w:r>
            <w:r w:rsidR="00520809">
              <w:rPr>
                <w:rFonts w:eastAsia="Times New Roman" w:cs="Calibri"/>
                <w:color w:val="000000"/>
              </w:rPr>
              <w:t>,047</w:t>
            </w:r>
          </w:p>
        </w:tc>
      </w:tr>
      <w:tr w:rsidR="00750D62" w:rsidRPr="00750D62" w:rsidTr="00750D62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Коришћење роба и услуга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F709C7" w:rsidRDefault="00F709C7" w:rsidP="00750D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271</w:t>
            </w:r>
            <w:r w:rsidR="00520809">
              <w:rPr>
                <w:rFonts w:eastAsia="Times New Roman" w:cs="Calibri"/>
                <w:color w:val="000000"/>
              </w:rPr>
              <w:t>,5</w:t>
            </w:r>
            <w:r>
              <w:rPr>
                <w:rFonts w:eastAsia="Times New Roman" w:cs="Calibri"/>
                <w:color w:val="000000"/>
              </w:rPr>
              <w:t>59</w:t>
            </w:r>
          </w:p>
        </w:tc>
      </w:tr>
      <w:tr w:rsidR="00750D62" w:rsidRPr="00750D62" w:rsidTr="00750D62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lastRenderedPageBreak/>
              <w:t>1.3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Отплата камата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F709C7" w:rsidRDefault="00F709C7" w:rsidP="00C75F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520809">
              <w:rPr>
                <w:rFonts w:eastAsia="Times New Roman" w:cs="Calibri"/>
                <w:color w:val="000000"/>
              </w:rPr>
              <w:t>,</w:t>
            </w:r>
            <w:r>
              <w:rPr>
                <w:rFonts w:eastAsia="Times New Roman" w:cs="Calibri"/>
                <w:color w:val="000000"/>
              </w:rPr>
              <w:t>218</w:t>
            </w:r>
          </w:p>
        </w:tc>
      </w:tr>
      <w:tr w:rsidR="00750D62" w:rsidRPr="00750D62" w:rsidTr="00750D62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1.4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 xml:space="preserve">Субвенице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F709C7" w:rsidRDefault="00F709C7" w:rsidP="00750D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68</w:t>
            </w:r>
            <w:r w:rsidR="00520809">
              <w:rPr>
                <w:rFonts w:eastAsia="Times New Roman" w:cs="Calibri"/>
                <w:color w:val="000000"/>
              </w:rPr>
              <w:t>,</w:t>
            </w:r>
            <w:r>
              <w:rPr>
                <w:rFonts w:eastAsia="Times New Roman" w:cs="Calibri"/>
                <w:color w:val="000000"/>
              </w:rPr>
              <w:t>796</w:t>
            </w:r>
          </w:p>
        </w:tc>
      </w:tr>
      <w:tr w:rsidR="00750D62" w:rsidRPr="00750D62" w:rsidTr="00750D62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1.5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Издаци за социјалну зађтиту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AB5CFD" w:rsidRDefault="00AB5CFD" w:rsidP="00750D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17</w:t>
            </w:r>
            <w:r w:rsidR="00520809">
              <w:rPr>
                <w:rFonts w:eastAsia="Times New Roman" w:cs="Calibri"/>
                <w:color w:val="000000"/>
              </w:rPr>
              <w:t>,</w:t>
            </w:r>
            <w:r>
              <w:rPr>
                <w:rFonts w:eastAsia="Times New Roman" w:cs="Calibri"/>
                <w:color w:val="000000"/>
              </w:rPr>
              <w:t>647</w:t>
            </w:r>
          </w:p>
        </w:tc>
      </w:tr>
      <w:tr w:rsidR="00750D62" w:rsidRPr="00750D62" w:rsidTr="0007412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1.6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Остали расходи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48+49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AB5CFD" w:rsidRDefault="00AB5CFD" w:rsidP="00750D62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AB5CFD">
              <w:rPr>
                <w:rFonts w:eastAsia="Times New Roman" w:cs="Calibri"/>
              </w:rPr>
              <w:t>29</w:t>
            </w:r>
            <w:r w:rsidR="00C75FC4" w:rsidRPr="00AB5CFD">
              <w:rPr>
                <w:rFonts w:eastAsia="Times New Roman" w:cs="Calibri"/>
              </w:rPr>
              <w:t>,</w:t>
            </w:r>
            <w:r w:rsidRPr="00AB5CFD">
              <w:rPr>
                <w:rFonts w:eastAsia="Times New Roman" w:cs="Calibri"/>
              </w:rPr>
              <w:t>787</w:t>
            </w:r>
          </w:p>
        </w:tc>
      </w:tr>
      <w:tr w:rsidR="00750D62" w:rsidRPr="00750D62" w:rsidTr="0007412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1.7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Дотације, донације и трансфери (осим 463)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C75FC4" w:rsidRDefault="00AB5CFD" w:rsidP="00750D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50,</w:t>
            </w:r>
            <w:r w:rsidR="00520809">
              <w:rPr>
                <w:rFonts w:eastAsia="Times New Roman" w:cs="Calibri"/>
                <w:color w:val="000000"/>
              </w:rPr>
              <w:t>9</w:t>
            </w:r>
            <w:r>
              <w:rPr>
                <w:rFonts w:eastAsia="Times New Roman" w:cs="Calibri"/>
                <w:color w:val="000000"/>
              </w:rPr>
              <w:t>0</w:t>
            </w:r>
            <w:r w:rsidR="00520809">
              <w:rPr>
                <w:rFonts w:eastAsia="Times New Roman" w:cs="Calibri"/>
                <w:color w:val="000000"/>
              </w:rPr>
              <w:t>0</w:t>
            </w:r>
          </w:p>
        </w:tc>
      </w:tr>
      <w:tr w:rsidR="00750D62" w:rsidRPr="00750D62" w:rsidTr="00750D62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1.8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Трансфери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50D62">
              <w:rPr>
                <w:rFonts w:eastAsia="Times New Roman" w:cs="Calibri"/>
                <w:color w:val="000000"/>
              </w:rPr>
              <w:t>463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AB5CFD" w:rsidRDefault="00AB5CFD" w:rsidP="00750D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</w:t>
            </w:r>
            <w:r w:rsidR="00520809">
              <w:rPr>
                <w:rFonts w:eastAsia="Times New Roman" w:cs="Calibri"/>
                <w:color w:val="000000"/>
              </w:rPr>
              <w:t>,</w:t>
            </w:r>
            <w:r>
              <w:rPr>
                <w:rFonts w:eastAsia="Times New Roman" w:cs="Calibri"/>
                <w:color w:val="000000"/>
              </w:rPr>
              <w:t>249</w:t>
            </w:r>
          </w:p>
        </w:tc>
      </w:tr>
      <w:tr w:rsidR="00750D62" w:rsidRPr="00750D62" w:rsidTr="00750D62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 xml:space="preserve">Издаци за набавку нефинансијске имовине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F709C7" w:rsidRDefault="00F709C7" w:rsidP="00750D6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47</w:t>
            </w:r>
            <w:r w:rsidR="0090787B">
              <w:rPr>
                <w:rFonts w:eastAsia="Times New Roman" w:cs="Calibri"/>
                <w:b/>
                <w:bCs/>
                <w:color w:val="000000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</w:rPr>
              <w:t>315</w:t>
            </w:r>
          </w:p>
        </w:tc>
      </w:tr>
      <w:tr w:rsidR="00750D62" w:rsidRPr="00750D62" w:rsidTr="00750D62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62" w:rsidRPr="00750D62" w:rsidRDefault="00750D62" w:rsidP="003540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Издаци за набавку финансијске имовине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62" w:rsidRPr="00750D62" w:rsidRDefault="00750D62" w:rsidP="00750D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62" w:rsidRPr="00F709C7" w:rsidRDefault="00750D62" w:rsidP="0052080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750D62">
              <w:rPr>
                <w:rFonts w:eastAsia="Times New Roman" w:cs="Calibri"/>
                <w:b/>
                <w:bCs/>
                <w:color w:val="000000"/>
              </w:rPr>
              <w:t> </w:t>
            </w:r>
            <w:r w:rsidR="00F709C7">
              <w:rPr>
                <w:rFonts w:eastAsia="Times New Roman" w:cs="Calibri"/>
                <w:b/>
                <w:bCs/>
                <w:color w:val="000000"/>
              </w:rPr>
              <w:t>34</w:t>
            </w:r>
            <w:r w:rsidR="00520809">
              <w:rPr>
                <w:rFonts w:eastAsia="Times New Roman" w:cs="Calibri"/>
                <w:b/>
                <w:bCs/>
                <w:color w:val="000000"/>
              </w:rPr>
              <w:t>,</w:t>
            </w:r>
            <w:r w:rsidR="00F709C7">
              <w:rPr>
                <w:rFonts w:eastAsia="Times New Roman" w:cs="Calibri"/>
                <w:b/>
                <w:bCs/>
                <w:color w:val="000000"/>
              </w:rPr>
              <w:t>716</w:t>
            </w:r>
          </w:p>
        </w:tc>
      </w:tr>
    </w:tbl>
    <w:p w:rsidR="00391E61" w:rsidRPr="00391E61" w:rsidRDefault="00391E61" w:rsidP="006B07D9">
      <w:pPr>
        <w:spacing w:after="0"/>
        <w:jc w:val="both"/>
        <w:rPr>
          <w:rFonts w:ascii="Times New Roman" w:hAnsi="Times New Roman"/>
          <w:sz w:val="24"/>
        </w:rPr>
      </w:pPr>
    </w:p>
    <w:p w:rsidR="00391E61" w:rsidRPr="00391E61" w:rsidRDefault="00391E61" w:rsidP="006B07D9">
      <w:pPr>
        <w:spacing w:after="0"/>
        <w:jc w:val="both"/>
        <w:rPr>
          <w:rFonts w:ascii="Times New Roman" w:hAnsi="Times New Roman"/>
          <w:sz w:val="24"/>
        </w:rPr>
      </w:pPr>
    </w:p>
    <w:p w:rsidR="00391E61" w:rsidRPr="00391E61" w:rsidRDefault="00391E61" w:rsidP="00391E6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391E61">
        <w:rPr>
          <w:rFonts w:ascii="Times New Roman" w:hAnsi="Times New Roman"/>
          <w:sz w:val="24"/>
        </w:rPr>
        <w:t xml:space="preserve">Пренета неутрошена средства у износу од </w:t>
      </w:r>
      <w:r w:rsidR="00F709C7">
        <w:rPr>
          <w:rFonts w:ascii="Times New Roman" w:hAnsi="Times New Roman"/>
          <w:sz w:val="24"/>
        </w:rPr>
        <w:t>24</w:t>
      </w:r>
      <w:r w:rsidR="008B7FFE">
        <w:rPr>
          <w:rFonts w:ascii="Times New Roman" w:hAnsi="Times New Roman"/>
          <w:sz w:val="24"/>
        </w:rPr>
        <w:t>.</w:t>
      </w:r>
      <w:r w:rsidR="00F709C7">
        <w:rPr>
          <w:rFonts w:ascii="Times New Roman" w:hAnsi="Times New Roman"/>
          <w:sz w:val="24"/>
        </w:rPr>
        <w:t>464</w:t>
      </w:r>
      <w:r w:rsidR="0007412F">
        <w:rPr>
          <w:rFonts w:ascii="Times New Roman" w:hAnsi="Times New Roman"/>
          <w:sz w:val="24"/>
        </w:rPr>
        <w:t xml:space="preserve"> хиљада</w:t>
      </w:r>
      <w:r w:rsidRPr="00391E61">
        <w:rPr>
          <w:rFonts w:ascii="Times New Roman" w:hAnsi="Times New Roman"/>
          <w:sz w:val="24"/>
        </w:rPr>
        <w:t xml:space="preserve"> динара.</w:t>
      </w:r>
    </w:p>
    <w:p w:rsidR="00391E61" w:rsidRPr="00391E61" w:rsidRDefault="00391E61" w:rsidP="00391E61">
      <w:pPr>
        <w:pStyle w:val="ListParagraph"/>
        <w:jc w:val="both"/>
        <w:rPr>
          <w:rFonts w:ascii="Times New Roman" w:hAnsi="Times New Roman"/>
          <w:sz w:val="24"/>
        </w:rPr>
      </w:pPr>
    </w:p>
    <w:p w:rsidR="00391E61" w:rsidRPr="00E40ADC" w:rsidRDefault="00391E61" w:rsidP="00E40ADC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>Члан 3.</w:t>
      </w:r>
    </w:p>
    <w:p w:rsidR="00391E61" w:rsidRPr="00391E61" w:rsidRDefault="00391E61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  <w:r w:rsidRPr="00391E61">
        <w:rPr>
          <w:rFonts w:ascii="Times New Roman" w:hAnsi="Times New Roman"/>
          <w:sz w:val="24"/>
        </w:rPr>
        <w:tab/>
        <w:t>Буџетски суфицит/дефицит, примарни суфи</w:t>
      </w:r>
      <w:r w:rsidR="0007412F">
        <w:rPr>
          <w:rFonts w:ascii="Times New Roman" w:hAnsi="Times New Roman"/>
          <w:sz w:val="24"/>
        </w:rPr>
        <w:t>цит/дефицит и укупни финансијски разултат буџета из члана 2. ове Одлуке утврђени су у следећим износима:</w:t>
      </w:r>
    </w:p>
    <w:p w:rsidR="00391E61" w:rsidRPr="00391E61" w:rsidRDefault="00391E61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  <w:r w:rsidRPr="00391E61">
        <w:rPr>
          <w:rFonts w:ascii="Times New Roman" w:hAnsi="Times New Roman"/>
          <w:sz w:val="24"/>
        </w:rPr>
        <w:tab/>
        <w:t xml:space="preserve">Буџетски </w:t>
      </w:r>
      <w:r w:rsidR="00247714">
        <w:rPr>
          <w:rFonts w:ascii="Times New Roman" w:hAnsi="Times New Roman"/>
          <w:sz w:val="24"/>
        </w:rPr>
        <w:t>суфицит</w:t>
      </w:r>
      <w:r w:rsidRPr="00391E61">
        <w:rPr>
          <w:rFonts w:ascii="Times New Roman" w:hAnsi="Times New Roman"/>
          <w:sz w:val="24"/>
        </w:rPr>
        <w:t xml:space="preserve"> као разлика између укупног износа текућих прихода и примања остварених од продаје нефинансијске имовине и текућих расхода и издатака за набавку нефинансиј</w:t>
      </w:r>
      <w:r w:rsidR="0007412F">
        <w:rPr>
          <w:rFonts w:ascii="Times New Roman" w:hAnsi="Times New Roman"/>
          <w:sz w:val="24"/>
        </w:rPr>
        <w:t>с</w:t>
      </w:r>
      <w:r w:rsidRPr="00391E61">
        <w:rPr>
          <w:rFonts w:ascii="Times New Roman" w:hAnsi="Times New Roman"/>
          <w:sz w:val="24"/>
        </w:rPr>
        <w:t xml:space="preserve">ке имовине утврђен је у износу од </w:t>
      </w:r>
      <w:r w:rsidR="003E40E0">
        <w:rPr>
          <w:rFonts w:ascii="Times New Roman" w:hAnsi="Times New Roman"/>
          <w:sz w:val="24"/>
        </w:rPr>
        <w:t xml:space="preserve">119.181 </w:t>
      </w:r>
      <w:r w:rsidR="0007412F">
        <w:rPr>
          <w:rFonts w:ascii="Times New Roman" w:hAnsi="Times New Roman"/>
          <w:sz w:val="24"/>
        </w:rPr>
        <w:t xml:space="preserve"> хиљада</w:t>
      </w:r>
      <w:r w:rsidRPr="00391E61">
        <w:rPr>
          <w:rFonts w:ascii="Times New Roman" w:hAnsi="Times New Roman"/>
          <w:sz w:val="24"/>
        </w:rPr>
        <w:t xml:space="preserve"> динара.</w:t>
      </w:r>
    </w:p>
    <w:p w:rsidR="00391E61" w:rsidRDefault="00391E61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  <w:r w:rsidRPr="00391E61">
        <w:rPr>
          <w:rFonts w:ascii="Times New Roman" w:hAnsi="Times New Roman"/>
          <w:sz w:val="24"/>
        </w:rPr>
        <w:tab/>
      </w:r>
    </w:p>
    <w:p w:rsidR="007F7519" w:rsidRPr="00E40ADC" w:rsidRDefault="007F7519" w:rsidP="00E40ADC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>Члан 4.</w:t>
      </w:r>
    </w:p>
    <w:p w:rsidR="007F7519" w:rsidRDefault="007F7519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 консолидованом</w:t>
      </w:r>
      <w:r w:rsidR="009C1982">
        <w:rPr>
          <w:rFonts w:ascii="Times New Roman" w:hAnsi="Times New Roman"/>
          <w:sz w:val="24"/>
        </w:rPr>
        <w:t xml:space="preserve"> билансу стања на дан 31.12.2020</w:t>
      </w:r>
      <w:r>
        <w:rPr>
          <w:rFonts w:ascii="Times New Roman" w:hAnsi="Times New Roman"/>
          <w:sz w:val="24"/>
        </w:rPr>
        <w:t xml:space="preserve">.године (ОБРАЗАЦ 1) утврђена је укупна актива у износу од </w:t>
      </w:r>
      <w:r w:rsidR="003E40E0">
        <w:rPr>
          <w:rFonts w:ascii="Times New Roman" w:hAnsi="Times New Roman"/>
          <w:sz w:val="24"/>
        </w:rPr>
        <w:t>1.538.616</w:t>
      </w:r>
      <w:r w:rsidR="003F2AC2">
        <w:rPr>
          <w:rFonts w:ascii="Times New Roman" w:hAnsi="Times New Roman"/>
          <w:sz w:val="24"/>
        </w:rPr>
        <w:t xml:space="preserve"> хиљад</w:t>
      </w:r>
      <w:r w:rsidR="003E40E0">
        <w:rPr>
          <w:rFonts w:ascii="Times New Roman" w:hAnsi="Times New Roman"/>
          <w:sz w:val="24"/>
        </w:rPr>
        <w:t>а</w:t>
      </w:r>
      <w:r w:rsidR="003F2AC2">
        <w:rPr>
          <w:rFonts w:ascii="Times New Roman" w:hAnsi="Times New Roman"/>
          <w:sz w:val="24"/>
        </w:rPr>
        <w:t xml:space="preserve"> ди</w:t>
      </w:r>
      <w:r>
        <w:rPr>
          <w:rFonts w:ascii="Times New Roman" w:hAnsi="Times New Roman"/>
          <w:sz w:val="24"/>
        </w:rPr>
        <w:t>н</w:t>
      </w:r>
      <w:r w:rsidR="003F2AC2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ра и укупна пасива у износу од </w:t>
      </w:r>
      <w:r w:rsidR="003E40E0">
        <w:rPr>
          <w:rFonts w:ascii="Times New Roman" w:hAnsi="Times New Roman"/>
          <w:sz w:val="24"/>
        </w:rPr>
        <w:t>1.538.616</w:t>
      </w:r>
      <w:r w:rsidR="003F2AC2">
        <w:rPr>
          <w:rFonts w:ascii="Times New Roman" w:hAnsi="Times New Roman"/>
          <w:sz w:val="24"/>
        </w:rPr>
        <w:t xml:space="preserve"> хиљада</w:t>
      </w:r>
      <w:r>
        <w:rPr>
          <w:rFonts w:ascii="Times New Roman" w:hAnsi="Times New Roman"/>
          <w:sz w:val="24"/>
        </w:rPr>
        <w:t xml:space="preserve"> динара.</w:t>
      </w:r>
    </w:p>
    <w:p w:rsidR="00D4658D" w:rsidRDefault="00D4658D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:rsidR="00D4658D" w:rsidRPr="00E40ADC" w:rsidRDefault="00D4658D" w:rsidP="00D4658D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>Члан 5.</w:t>
      </w:r>
    </w:p>
    <w:p w:rsidR="007F7519" w:rsidRDefault="00D4658D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 консолидованом билансу при</w:t>
      </w:r>
      <w:r w:rsidR="009C1982">
        <w:rPr>
          <w:rFonts w:ascii="Times New Roman" w:hAnsi="Times New Roman"/>
          <w:sz w:val="24"/>
        </w:rPr>
        <w:t>хода и расхода на дан 31.12.2020</w:t>
      </w:r>
      <w:r>
        <w:rPr>
          <w:rFonts w:ascii="Times New Roman" w:hAnsi="Times New Roman"/>
          <w:sz w:val="24"/>
        </w:rPr>
        <w:t>.године (ОБРАЗАЦ 2) утврђени с</w:t>
      </w:r>
      <w:r w:rsidR="00036BE7">
        <w:rPr>
          <w:rFonts w:ascii="Times New Roman" w:hAnsi="Times New Roman"/>
          <w:sz w:val="24"/>
        </w:rPr>
        <w:t xml:space="preserve">у </w:t>
      </w:r>
      <w:r w:rsidR="001949C0">
        <w:rPr>
          <w:rFonts w:ascii="Times New Roman" w:hAnsi="Times New Roman"/>
          <w:sz w:val="24"/>
        </w:rPr>
        <w:t>текући приходи у износу од 703</w:t>
      </w:r>
      <w:r w:rsidR="008B7FFE">
        <w:rPr>
          <w:rFonts w:ascii="Times New Roman" w:hAnsi="Times New Roman"/>
          <w:sz w:val="24"/>
        </w:rPr>
        <w:t>.</w:t>
      </w:r>
      <w:r w:rsidR="001949C0">
        <w:rPr>
          <w:rFonts w:ascii="Times New Roman" w:hAnsi="Times New Roman"/>
          <w:sz w:val="24"/>
        </w:rPr>
        <w:t>45</w:t>
      </w:r>
      <w:r w:rsidR="00C33DC9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хиљад</w:t>
      </w:r>
      <w:r w:rsidR="001949C0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динара и текући расходи и издаци за нефин</w:t>
      </w:r>
      <w:r w:rsidR="00036BE7">
        <w:rPr>
          <w:rFonts w:ascii="Times New Roman" w:hAnsi="Times New Roman"/>
          <w:sz w:val="24"/>
        </w:rPr>
        <w:t>анси</w:t>
      </w:r>
      <w:r w:rsidR="001949C0">
        <w:rPr>
          <w:rFonts w:ascii="Times New Roman" w:hAnsi="Times New Roman"/>
          <w:sz w:val="24"/>
        </w:rPr>
        <w:t>јску имовину у износу од 584</w:t>
      </w:r>
      <w:r w:rsidR="008B7FFE">
        <w:rPr>
          <w:rFonts w:ascii="Times New Roman" w:hAnsi="Times New Roman"/>
          <w:sz w:val="24"/>
        </w:rPr>
        <w:t>.</w:t>
      </w:r>
      <w:r w:rsidR="001949C0">
        <w:rPr>
          <w:rFonts w:ascii="Times New Roman" w:hAnsi="Times New Roman"/>
          <w:sz w:val="24"/>
        </w:rPr>
        <w:t>269</w:t>
      </w:r>
      <w:r>
        <w:rPr>
          <w:rFonts w:ascii="Times New Roman" w:hAnsi="Times New Roman"/>
          <w:sz w:val="24"/>
        </w:rPr>
        <w:t xml:space="preserve"> хиљада динара.</w:t>
      </w:r>
    </w:p>
    <w:p w:rsidR="00D4658D" w:rsidRDefault="00D4658D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:rsidR="0007412F" w:rsidRDefault="0007412F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:rsidR="007F7519" w:rsidRPr="00E40ADC" w:rsidRDefault="007F7519" w:rsidP="00E40ADC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 xml:space="preserve">Члан </w:t>
      </w:r>
      <w:r w:rsidR="00D4658D">
        <w:rPr>
          <w:rFonts w:ascii="Times New Roman" w:hAnsi="Times New Roman"/>
          <w:b/>
          <w:sz w:val="24"/>
        </w:rPr>
        <w:t>6</w:t>
      </w:r>
      <w:r w:rsidRPr="00E40ADC">
        <w:rPr>
          <w:rFonts w:ascii="Times New Roman" w:hAnsi="Times New Roman"/>
          <w:b/>
          <w:sz w:val="24"/>
        </w:rPr>
        <w:t>.</w:t>
      </w:r>
    </w:p>
    <w:p w:rsidR="007F7519" w:rsidRDefault="007F7519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 консолидованом извештају капиталним издацима и финанс</w:t>
      </w:r>
      <w:r w:rsidR="009C1982">
        <w:rPr>
          <w:rFonts w:ascii="Times New Roman" w:hAnsi="Times New Roman"/>
          <w:sz w:val="24"/>
        </w:rPr>
        <w:t>ирању у периоду 01.01-31.12.2020</w:t>
      </w:r>
      <w:r w:rsidR="005E51E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године (ОБРАЗАЦ 3), утврђена су укупна примања, од продаје нефинансијске имовине и задуживања у узносу од </w:t>
      </w:r>
      <w:r w:rsidR="00562BCD">
        <w:rPr>
          <w:rFonts w:ascii="Times New Roman" w:hAnsi="Times New Roman"/>
          <w:sz w:val="24"/>
        </w:rPr>
        <w:t>0,00</w:t>
      </w:r>
      <w:r w:rsidR="00D465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динара и укупни издаци за нефинансијску имовину и отплату главнице и набавку нефинансијке имовине у износу од </w:t>
      </w:r>
      <w:r w:rsidR="003A2CF9">
        <w:rPr>
          <w:rFonts w:ascii="Times New Roman" w:hAnsi="Times New Roman"/>
          <w:sz w:val="24"/>
        </w:rPr>
        <w:t>82</w:t>
      </w:r>
      <w:r w:rsidR="008B7FFE">
        <w:rPr>
          <w:rFonts w:ascii="Times New Roman" w:hAnsi="Times New Roman"/>
          <w:sz w:val="24"/>
        </w:rPr>
        <w:t>.</w:t>
      </w:r>
      <w:r w:rsidR="003A2CF9">
        <w:rPr>
          <w:rFonts w:ascii="Times New Roman" w:hAnsi="Times New Roman"/>
          <w:sz w:val="24"/>
        </w:rPr>
        <w:t>031</w:t>
      </w:r>
      <w:r>
        <w:rPr>
          <w:rFonts w:ascii="Times New Roman" w:hAnsi="Times New Roman"/>
          <w:sz w:val="24"/>
        </w:rPr>
        <w:t xml:space="preserve"> </w:t>
      </w:r>
      <w:r w:rsidR="00D4658D">
        <w:rPr>
          <w:rFonts w:ascii="Times New Roman" w:hAnsi="Times New Roman"/>
          <w:sz w:val="24"/>
        </w:rPr>
        <w:t xml:space="preserve">хиљада </w:t>
      </w:r>
      <w:r w:rsidR="0048746A">
        <w:rPr>
          <w:rFonts w:ascii="Times New Roman" w:hAnsi="Times New Roman"/>
          <w:sz w:val="24"/>
        </w:rPr>
        <w:t>динара.</w:t>
      </w:r>
    </w:p>
    <w:p w:rsidR="00E40ADC" w:rsidRDefault="00E40ADC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:rsidR="007F7519" w:rsidRDefault="007F7519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:rsidR="007F7519" w:rsidRPr="00E40ADC" w:rsidRDefault="007F7519" w:rsidP="00E40ADC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lastRenderedPageBreak/>
        <w:t xml:space="preserve">Члан </w:t>
      </w:r>
      <w:r w:rsidR="00D4658D">
        <w:rPr>
          <w:rFonts w:ascii="Times New Roman" w:hAnsi="Times New Roman"/>
          <w:b/>
          <w:sz w:val="24"/>
        </w:rPr>
        <w:t>7</w:t>
      </w:r>
      <w:r w:rsidRPr="00E40ADC">
        <w:rPr>
          <w:rFonts w:ascii="Times New Roman" w:hAnsi="Times New Roman"/>
          <w:b/>
          <w:sz w:val="24"/>
        </w:rPr>
        <w:t>.</w:t>
      </w:r>
    </w:p>
    <w:p w:rsidR="007F7519" w:rsidRDefault="007F7519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 консолидованом извештају новчаним ток</w:t>
      </w:r>
      <w:r w:rsidR="009C1982">
        <w:rPr>
          <w:rFonts w:ascii="Times New Roman" w:hAnsi="Times New Roman"/>
          <w:sz w:val="24"/>
        </w:rPr>
        <w:t>овима у периоду 01.01-31.12.2020</w:t>
      </w:r>
      <w:r>
        <w:rPr>
          <w:rFonts w:ascii="Times New Roman" w:hAnsi="Times New Roman"/>
          <w:sz w:val="24"/>
        </w:rPr>
        <w:t xml:space="preserve">.године (ОБРАЗАЦ 4), утврђени су укупни новчани приливи у износу од </w:t>
      </w:r>
      <w:r w:rsidR="00650C67">
        <w:rPr>
          <w:rFonts w:ascii="Times New Roman" w:hAnsi="Times New Roman"/>
          <w:sz w:val="24"/>
        </w:rPr>
        <w:t>703</w:t>
      </w:r>
      <w:r w:rsidR="008B7FFE">
        <w:rPr>
          <w:rFonts w:ascii="Times New Roman" w:hAnsi="Times New Roman"/>
          <w:sz w:val="24"/>
        </w:rPr>
        <w:t>.</w:t>
      </w:r>
      <w:r w:rsidR="00650C67">
        <w:rPr>
          <w:rFonts w:ascii="Times New Roman" w:hAnsi="Times New Roman"/>
          <w:sz w:val="24"/>
        </w:rPr>
        <w:t>450</w:t>
      </w:r>
      <w:r>
        <w:rPr>
          <w:rFonts w:ascii="Times New Roman" w:hAnsi="Times New Roman"/>
          <w:sz w:val="24"/>
        </w:rPr>
        <w:t xml:space="preserve"> </w:t>
      </w:r>
      <w:r w:rsidR="00D4658D">
        <w:rPr>
          <w:rFonts w:ascii="Times New Roman" w:hAnsi="Times New Roman"/>
          <w:sz w:val="24"/>
        </w:rPr>
        <w:t xml:space="preserve">хиљада </w:t>
      </w:r>
      <w:r>
        <w:rPr>
          <w:rFonts w:ascii="Times New Roman" w:hAnsi="Times New Roman"/>
          <w:sz w:val="24"/>
        </w:rPr>
        <w:t xml:space="preserve">динара, укупни новчани одливи у износу од </w:t>
      </w:r>
      <w:r w:rsidR="00650C67">
        <w:rPr>
          <w:rFonts w:ascii="Times New Roman" w:hAnsi="Times New Roman"/>
          <w:sz w:val="24"/>
        </w:rPr>
        <w:t>618</w:t>
      </w:r>
      <w:r w:rsidR="008B7FFE">
        <w:rPr>
          <w:rFonts w:ascii="Times New Roman" w:hAnsi="Times New Roman"/>
          <w:sz w:val="24"/>
        </w:rPr>
        <w:t>.</w:t>
      </w:r>
      <w:r w:rsidR="00650C67">
        <w:rPr>
          <w:rFonts w:ascii="Times New Roman" w:hAnsi="Times New Roman"/>
          <w:sz w:val="24"/>
        </w:rPr>
        <w:t>985</w:t>
      </w:r>
      <w:r>
        <w:rPr>
          <w:rFonts w:ascii="Times New Roman" w:hAnsi="Times New Roman"/>
          <w:sz w:val="24"/>
        </w:rPr>
        <w:t xml:space="preserve"> </w:t>
      </w:r>
      <w:r w:rsidR="00D4658D">
        <w:rPr>
          <w:rFonts w:ascii="Times New Roman" w:hAnsi="Times New Roman"/>
          <w:sz w:val="24"/>
        </w:rPr>
        <w:t xml:space="preserve">хиљада </w:t>
      </w:r>
      <w:r>
        <w:rPr>
          <w:rFonts w:ascii="Times New Roman" w:hAnsi="Times New Roman"/>
          <w:sz w:val="24"/>
        </w:rPr>
        <w:t xml:space="preserve">динара и салдо готовине на крају године у износу од </w:t>
      </w:r>
      <w:r w:rsidR="00650C67">
        <w:rPr>
          <w:rFonts w:ascii="Times New Roman" w:hAnsi="Times New Roman"/>
          <w:sz w:val="24"/>
        </w:rPr>
        <w:t>84</w:t>
      </w:r>
      <w:r w:rsidR="008B7FFE">
        <w:rPr>
          <w:rFonts w:ascii="Times New Roman" w:hAnsi="Times New Roman"/>
          <w:sz w:val="24"/>
        </w:rPr>
        <w:t>.</w:t>
      </w:r>
      <w:r w:rsidR="00650C67">
        <w:rPr>
          <w:rFonts w:ascii="Times New Roman" w:hAnsi="Times New Roman"/>
          <w:sz w:val="24"/>
        </w:rPr>
        <w:t>465</w:t>
      </w:r>
      <w:r>
        <w:rPr>
          <w:rFonts w:ascii="Times New Roman" w:hAnsi="Times New Roman"/>
          <w:sz w:val="24"/>
        </w:rPr>
        <w:t xml:space="preserve"> </w:t>
      </w:r>
      <w:r w:rsidR="00D4658D">
        <w:rPr>
          <w:rFonts w:ascii="Times New Roman" w:hAnsi="Times New Roman"/>
          <w:sz w:val="24"/>
        </w:rPr>
        <w:t xml:space="preserve">хиљада </w:t>
      </w:r>
      <w:r>
        <w:rPr>
          <w:rFonts w:ascii="Times New Roman" w:hAnsi="Times New Roman"/>
          <w:sz w:val="24"/>
        </w:rPr>
        <w:t>динара.</w:t>
      </w:r>
    </w:p>
    <w:p w:rsidR="007F7519" w:rsidRDefault="007F7519" w:rsidP="00391E61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:rsidR="007F7519" w:rsidRPr="00E40ADC" w:rsidRDefault="007F7519" w:rsidP="00E40ADC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 xml:space="preserve">Члан </w:t>
      </w:r>
      <w:r w:rsidR="00D4658D">
        <w:rPr>
          <w:rFonts w:ascii="Times New Roman" w:hAnsi="Times New Roman"/>
          <w:b/>
          <w:sz w:val="24"/>
        </w:rPr>
        <w:t>8</w:t>
      </w:r>
      <w:r w:rsidRPr="00E40ADC">
        <w:rPr>
          <w:rFonts w:ascii="Times New Roman" w:hAnsi="Times New Roman"/>
          <w:b/>
          <w:sz w:val="24"/>
        </w:rPr>
        <w:t>.</w:t>
      </w:r>
    </w:p>
    <w:p w:rsidR="003311BA" w:rsidRDefault="007F7519" w:rsidP="003311BA">
      <w:pPr>
        <w:pStyle w:val="ListParagraph"/>
        <w:ind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  <w:t>У консолидованом извештају новчаним ток</w:t>
      </w:r>
      <w:r w:rsidR="0048746A">
        <w:rPr>
          <w:rFonts w:ascii="Times New Roman" w:hAnsi="Times New Roman"/>
          <w:sz w:val="24"/>
        </w:rPr>
        <w:t>ов</w:t>
      </w:r>
      <w:r w:rsidR="009C1982">
        <w:rPr>
          <w:rFonts w:ascii="Times New Roman" w:hAnsi="Times New Roman"/>
          <w:sz w:val="24"/>
        </w:rPr>
        <w:t>има у периоду 01.01-31.12.2020</w:t>
      </w:r>
      <w:r>
        <w:rPr>
          <w:rFonts w:ascii="Times New Roman" w:hAnsi="Times New Roman"/>
          <w:sz w:val="24"/>
        </w:rPr>
        <w:t xml:space="preserve">.године (ОБРАЗАЦ 5), утврђен је укупни консолидовани вишак новчаних прилива у </w:t>
      </w:r>
      <w:r w:rsidRPr="00F967F4">
        <w:rPr>
          <w:rFonts w:ascii="Times New Roman" w:hAnsi="Times New Roman"/>
          <w:sz w:val="24"/>
        </w:rPr>
        <w:t xml:space="preserve">износу од </w:t>
      </w:r>
      <w:r w:rsidR="00446A56">
        <w:rPr>
          <w:rFonts w:ascii="Times New Roman" w:hAnsi="Times New Roman"/>
          <w:sz w:val="24"/>
        </w:rPr>
        <w:t>84.465</w:t>
      </w:r>
      <w:r w:rsidR="003311BA" w:rsidRPr="00F967F4">
        <w:rPr>
          <w:rFonts w:ascii="Times New Roman" w:hAnsi="Times New Roman"/>
          <w:sz w:val="24"/>
        </w:rPr>
        <w:t xml:space="preserve"> хиљада</w:t>
      </w:r>
      <w:r w:rsidRPr="00F967F4">
        <w:rPr>
          <w:rFonts w:ascii="Times New Roman" w:hAnsi="Times New Roman"/>
          <w:sz w:val="24"/>
        </w:rPr>
        <w:t xml:space="preserve"> динара и то</w:t>
      </w:r>
      <w:r w:rsidR="00BC2A27" w:rsidRPr="00F967F4">
        <w:rPr>
          <w:rFonts w:ascii="Times New Roman" w:hAnsi="Times New Roman"/>
          <w:sz w:val="24"/>
        </w:rPr>
        <w:t xml:space="preserve"> </w:t>
      </w:r>
      <w:r w:rsidRPr="00F967F4">
        <w:rPr>
          <w:rFonts w:ascii="Times New Roman" w:hAnsi="Times New Roman"/>
          <w:sz w:val="24"/>
        </w:rPr>
        <w:t xml:space="preserve">између укупних прихода и примања у износу од </w:t>
      </w:r>
      <w:r w:rsidR="00AF28C5">
        <w:rPr>
          <w:rFonts w:ascii="Times New Roman" w:hAnsi="Times New Roman"/>
          <w:sz w:val="24"/>
        </w:rPr>
        <w:t>703.45</w:t>
      </w:r>
      <w:r w:rsidR="001C5C6F">
        <w:rPr>
          <w:rFonts w:ascii="Times New Roman" w:hAnsi="Times New Roman"/>
          <w:sz w:val="24"/>
        </w:rPr>
        <w:t>0</w:t>
      </w:r>
      <w:r w:rsidRPr="00F967F4">
        <w:rPr>
          <w:rFonts w:ascii="Times New Roman" w:hAnsi="Times New Roman"/>
          <w:sz w:val="24"/>
        </w:rPr>
        <w:t xml:space="preserve"> </w:t>
      </w:r>
      <w:r w:rsidR="003311BA" w:rsidRPr="00F967F4">
        <w:rPr>
          <w:rFonts w:ascii="Times New Roman" w:hAnsi="Times New Roman"/>
          <w:sz w:val="24"/>
        </w:rPr>
        <w:t xml:space="preserve">хиљада </w:t>
      </w:r>
      <w:r w:rsidRPr="00F967F4">
        <w:rPr>
          <w:rFonts w:ascii="Times New Roman" w:hAnsi="Times New Roman"/>
          <w:sz w:val="24"/>
        </w:rPr>
        <w:t xml:space="preserve">динара и укупних расхода и издатака у износу од </w:t>
      </w:r>
      <w:r w:rsidR="00AF28C5">
        <w:rPr>
          <w:rFonts w:ascii="Times New Roman" w:hAnsi="Times New Roman"/>
          <w:sz w:val="24"/>
        </w:rPr>
        <w:t>618.985</w:t>
      </w:r>
      <w:r w:rsidRPr="00F967F4">
        <w:rPr>
          <w:rFonts w:ascii="Times New Roman" w:hAnsi="Times New Roman"/>
          <w:sz w:val="24"/>
        </w:rPr>
        <w:t xml:space="preserve"> </w:t>
      </w:r>
      <w:r w:rsidR="003311BA" w:rsidRPr="00F967F4">
        <w:rPr>
          <w:rFonts w:ascii="Times New Roman" w:hAnsi="Times New Roman"/>
          <w:sz w:val="24"/>
        </w:rPr>
        <w:t xml:space="preserve">хиљада </w:t>
      </w:r>
      <w:r w:rsidRPr="00F967F4">
        <w:rPr>
          <w:rFonts w:ascii="Times New Roman" w:hAnsi="Times New Roman"/>
          <w:sz w:val="24"/>
        </w:rPr>
        <w:t>ди</w:t>
      </w:r>
      <w:r w:rsidR="00BC2A27" w:rsidRPr="00F967F4">
        <w:rPr>
          <w:rFonts w:ascii="Times New Roman" w:hAnsi="Times New Roman"/>
          <w:sz w:val="24"/>
        </w:rPr>
        <w:t>нара</w:t>
      </w:r>
      <w:r w:rsidR="00F967F4" w:rsidRPr="00F967F4">
        <w:rPr>
          <w:rFonts w:ascii="Times New Roman" w:hAnsi="Times New Roman"/>
          <w:sz w:val="24"/>
        </w:rPr>
        <w:t>. Вишак новчаних прилива</w:t>
      </w:r>
      <w:r w:rsidR="00BC2A27" w:rsidRPr="00F967F4">
        <w:rPr>
          <w:rFonts w:ascii="Times New Roman" w:hAnsi="Times New Roman"/>
          <w:sz w:val="24"/>
        </w:rPr>
        <w:t xml:space="preserve"> </w:t>
      </w:r>
      <w:r w:rsidR="00F967F4" w:rsidRPr="00F967F4">
        <w:rPr>
          <w:rFonts w:ascii="Times New Roman" w:hAnsi="Times New Roman"/>
          <w:sz w:val="24"/>
        </w:rPr>
        <w:t>по нивоима финансирања из Републике – виша</w:t>
      </w:r>
      <w:r w:rsidR="00036BE7">
        <w:rPr>
          <w:rFonts w:ascii="Times New Roman" w:hAnsi="Times New Roman"/>
          <w:sz w:val="24"/>
        </w:rPr>
        <w:t xml:space="preserve">к новчаних примања </w:t>
      </w:r>
      <w:r w:rsidR="009C1982">
        <w:rPr>
          <w:rFonts w:ascii="Times New Roman" w:hAnsi="Times New Roman"/>
          <w:sz w:val="24"/>
        </w:rPr>
        <w:t>није било у 2020</w:t>
      </w:r>
      <w:r w:rsidR="001C5C6F">
        <w:rPr>
          <w:rFonts w:ascii="Times New Roman" w:hAnsi="Times New Roman"/>
          <w:sz w:val="24"/>
        </w:rPr>
        <w:t>.години</w:t>
      </w:r>
      <w:r w:rsidR="00F967F4" w:rsidRPr="00F967F4">
        <w:rPr>
          <w:rFonts w:ascii="Times New Roman" w:hAnsi="Times New Roman"/>
          <w:sz w:val="24"/>
        </w:rPr>
        <w:t>,  донације и помоћи вишак</w:t>
      </w:r>
      <w:r w:rsidR="00544702">
        <w:rPr>
          <w:rFonts w:ascii="Times New Roman" w:hAnsi="Times New Roman"/>
          <w:sz w:val="24"/>
        </w:rPr>
        <w:t xml:space="preserve"> </w:t>
      </w:r>
      <w:r w:rsidR="00AF28C5">
        <w:rPr>
          <w:rFonts w:ascii="Times New Roman" w:hAnsi="Times New Roman"/>
          <w:sz w:val="24"/>
        </w:rPr>
        <w:t>новчаних примања није било у 2020.години и осталих извора 3</w:t>
      </w:r>
      <w:r w:rsidR="00F967F4" w:rsidRPr="00F967F4">
        <w:rPr>
          <w:rFonts w:ascii="Times New Roman" w:hAnsi="Times New Roman"/>
          <w:sz w:val="24"/>
        </w:rPr>
        <w:t xml:space="preserve"> хиљада динара.</w:t>
      </w:r>
    </w:p>
    <w:p w:rsidR="006B07D9" w:rsidRDefault="00F45C08" w:rsidP="003311BA">
      <w:pPr>
        <w:pStyle w:val="ListParagraph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45C08" w:rsidRDefault="00F45C08" w:rsidP="00E40ADC">
      <w:pPr>
        <w:spacing w:after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>ПОСЕБАН ДЕО</w:t>
      </w:r>
    </w:p>
    <w:p w:rsidR="00D4658D" w:rsidRPr="00E40ADC" w:rsidRDefault="00D4658D" w:rsidP="00E40AD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5C08" w:rsidRPr="00E40ADC" w:rsidRDefault="00F45C08" w:rsidP="00E40ADC">
      <w:pPr>
        <w:spacing w:after="0"/>
        <w:jc w:val="center"/>
        <w:rPr>
          <w:rFonts w:ascii="Times New Roman" w:hAnsi="Times New Roman"/>
          <w:b/>
          <w:sz w:val="24"/>
        </w:rPr>
      </w:pPr>
      <w:r w:rsidRPr="00E40ADC">
        <w:rPr>
          <w:rFonts w:ascii="Times New Roman" w:hAnsi="Times New Roman"/>
          <w:b/>
          <w:sz w:val="24"/>
        </w:rPr>
        <w:t xml:space="preserve">Члан </w:t>
      </w:r>
      <w:r w:rsidR="00D4658D">
        <w:rPr>
          <w:rFonts w:ascii="Times New Roman" w:hAnsi="Times New Roman"/>
          <w:b/>
          <w:sz w:val="24"/>
        </w:rPr>
        <w:t>9</w:t>
      </w:r>
      <w:r w:rsidRPr="00E40ADC">
        <w:rPr>
          <w:rFonts w:ascii="Times New Roman" w:hAnsi="Times New Roman"/>
          <w:b/>
          <w:sz w:val="24"/>
        </w:rPr>
        <w:t>.</w:t>
      </w:r>
    </w:p>
    <w:p w:rsidR="00F45C08" w:rsidRDefault="00F45C08" w:rsidP="00E40AD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40ADC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купно планирани и остварени текући приходи и примања буџета општине Трговиште према економској класификацији као и укупно планирани и извршени текући расходи и издаци буџета општине према економској класификацији и према корисницима буџетских средстава </w:t>
      </w:r>
      <w:r w:rsidR="0007412F">
        <w:rPr>
          <w:rFonts w:ascii="Times New Roman" w:hAnsi="Times New Roman"/>
          <w:sz w:val="24"/>
        </w:rPr>
        <w:t xml:space="preserve">(пренета средства буџетским корисницима) </w:t>
      </w:r>
      <w:r>
        <w:rPr>
          <w:rFonts w:ascii="Times New Roman" w:hAnsi="Times New Roman"/>
          <w:sz w:val="24"/>
        </w:rPr>
        <w:t xml:space="preserve">дати су у годишњем извештају о извршењу буџета – ИЗВЕШТАЈ О ИЗВРШЕЊУ ОДЛУКЕ О </w:t>
      </w:r>
      <w:r w:rsidR="009C1982">
        <w:rPr>
          <w:rFonts w:ascii="Times New Roman" w:hAnsi="Times New Roman"/>
          <w:sz w:val="24"/>
        </w:rPr>
        <w:t>БУЏЕТУ ОПШТИНЕ ТРГОВИШТЕ ЗА 2020</w:t>
      </w:r>
      <w:r>
        <w:rPr>
          <w:rFonts w:ascii="Times New Roman" w:hAnsi="Times New Roman"/>
          <w:sz w:val="24"/>
        </w:rPr>
        <w:t xml:space="preserve">.ГОДИНУ. </w:t>
      </w:r>
    </w:p>
    <w:p w:rsidR="00F967F4" w:rsidRDefault="00E37FE8" w:rsidP="00E40AD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Прилог</w:t>
      </w:r>
      <w:r w:rsidR="00A52EBF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:</w:t>
      </w:r>
      <w:r w:rsidR="0007412F">
        <w:rPr>
          <w:rFonts w:ascii="Times New Roman" w:hAnsi="Times New Roman"/>
          <w:sz w:val="24"/>
        </w:rPr>
        <w:t xml:space="preserve"> Извештај о извршењу  одлуке о </w:t>
      </w:r>
      <w:r w:rsidR="009C1982">
        <w:rPr>
          <w:rFonts w:ascii="Times New Roman" w:hAnsi="Times New Roman"/>
          <w:sz w:val="24"/>
        </w:rPr>
        <w:t>буџету општине Трговиште за 2020</w:t>
      </w:r>
      <w:r w:rsidR="0007412F">
        <w:rPr>
          <w:rFonts w:ascii="Times New Roman" w:hAnsi="Times New Roman"/>
          <w:sz w:val="24"/>
        </w:rPr>
        <w:t>.годину.</w:t>
      </w:r>
    </w:p>
    <w:p w:rsidR="00F967F4" w:rsidRDefault="00F967F4" w:rsidP="00E40ADC">
      <w:pPr>
        <w:spacing w:after="0"/>
        <w:jc w:val="both"/>
        <w:rPr>
          <w:rFonts w:ascii="Times New Roman" w:hAnsi="Times New Roman"/>
          <w:sz w:val="24"/>
        </w:rPr>
      </w:pPr>
    </w:p>
    <w:p w:rsidR="00F967F4" w:rsidRPr="00F44D90" w:rsidRDefault="00F967F4" w:rsidP="00F44D90">
      <w:pPr>
        <w:spacing w:after="0"/>
        <w:jc w:val="center"/>
        <w:rPr>
          <w:rFonts w:ascii="Times New Roman" w:hAnsi="Times New Roman"/>
          <w:b/>
          <w:sz w:val="24"/>
        </w:rPr>
      </w:pPr>
      <w:r w:rsidRPr="00F44D90">
        <w:rPr>
          <w:rFonts w:ascii="Times New Roman" w:hAnsi="Times New Roman"/>
          <w:b/>
          <w:sz w:val="24"/>
        </w:rPr>
        <w:t>ЗАВРШНЕ ОДРЕДБЕ</w:t>
      </w:r>
    </w:p>
    <w:p w:rsidR="00F967F4" w:rsidRDefault="00F967F4" w:rsidP="00E40ADC">
      <w:pPr>
        <w:spacing w:after="0"/>
        <w:jc w:val="both"/>
        <w:rPr>
          <w:rFonts w:ascii="Times New Roman" w:hAnsi="Times New Roman"/>
          <w:sz w:val="24"/>
        </w:rPr>
      </w:pPr>
    </w:p>
    <w:p w:rsidR="00F967F4" w:rsidRPr="00F44D90" w:rsidRDefault="00F967F4" w:rsidP="00F44D90">
      <w:pPr>
        <w:spacing w:after="0"/>
        <w:jc w:val="center"/>
        <w:rPr>
          <w:rFonts w:ascii="Times New Roman" w:hAnsi="Times New Roman"/>
          <w:b/>
          <w:sz w:val="24"/>
        </w:rPr>
      </w:pPr>
      <w:r w:rsidRPr="00F44D90">
        <w:rPr>
          <w:rFonts w:ascii="Times New Roman" w:hAnsi="Times New Roman"/>
          <w:b/>
          <w:sz w:val="24"/>
        </w:rPr>
        <w:t>Члан 10.</w:t>
      </w:r>
    </w:p>
    <w:p w:rsidR="00F967F4" w:rsidRDefault="00F967F4" w:rsidP="00E40AD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Консолидовани завршни</w:t>
      </w:r>
      <w:r w:rsidR="009C1982">
        <w:rPr>
          <w:rFonts w:ascii="Times New Roman" w:hAnsi="Times New Roman"/>
          <w:sz w:val="24"/>
        </w:rPr>
        <w:t xml:space="preserve"> рачун општине Трговиште за 2020</w:t>
      </w:r>
      <w:r>
        <w:rPr>
          <w:rFonts w:ascii="Times New Roman" w:hAnsi="Times New Roman"/>
          <w:sz w:val="24"/>
        </w:rPr>
        <w:t>.годину садржи:</w:t>
      </w:r>
    </w:p>
    <w:p w:rsidR="00F967F4" w:rsidRDefault="00F967F4" w:rsidP="00F44D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Биланс стања – ОБРЗАЦ 1,</w:t>
      </w:r>
    </w:p>
    <w:p w:rsidR="00F967F4" w:rsidRDefault="00F967F4" w:rsidP="00F44D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Биланс успеха – ОБРАЗАЦ 2,</w:t>
      </w:r>
    </w:p>
    <w:p w:rsidR="00F967F4" w:rsidRDefault="00F967F4" w:rsidP="00F44D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Извештај о капиталним расходима и финансирању – ОБРАЗАЦ 3,</w:t>
      </w:r>
    </w:p>
    <w:p w:rsidR="00F967F4" w:rsidRDefault="00F967F4" w:rsidP="00F44D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Извештај о новчаним токовима – ОБРАЗАЦ 4, </w:t>
      </w:r>
    </w:p>
    <w:p w:rsidR="00F967F4" w:rsidRDefault="00F967F4" w:rsidP="00F44D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Извештај о извршењу буџета – ОБРАЗАЦ 5.</w:t>
      </w:r>
    </w:p>
    <w:p w:rsidR="003540C9" w:rsidRDefault="003540C9" w:rsidP="00E40ADC">
      <w:pPr>
        <w:spacing w:after="0"/>
        <w:jc w:val="both"/>
        <w:rPr>
          <w:rFonts w:ascii="Times New Roman" w:hAnsi="Times New Roman"/>
          <w:i/>
          <w:sz w:val="24"/>
          <w:u w:val="single"/>
        </w:rPr>
      </w:pPr>
    </w:p>
    <w:p w:rsidR="00F967F4" w:rsidRPr="00F44D90" w:rsidRDefault="00F967F4" w:rsidP="00E40ADC">
      <w:pPr>
        <w:spacing w:after="0"/>
        <w:jc w:val="both"/>
        <w:rPr>
          <w:rFonts w:ascii="Times New Roman" w:hAnsi="Times New Roman"/>
          <w:i/>
          <w:sz w:val="24"/>
          <w:u w:val="single"/>
        </w:rPr>
      </w:pPr>
      <w:r w:rsidRPr="00F44D90">
        <w:rPr>
          <w:rFonts w:ascii="Times New Roman" w:hAnsi="Times New Roman"/>
          <w:i/>
          <w:sz w:val="24"/>
          <w:u w:val="single"/>
        </w:rPr>
        <w:t>(Обрасци 1-5, за које су прописани обрасци Правилником о начину припреме, састављања и подношења финансијких извештаја, односе се на консолидовани завршни рачун, посебно су дати и саставни су део ове одлуке).</w:t>
      </w:r>
    </w:p>
    <w:p w:rsidR="00F44D90" w:rsidRDefault="00F44D90" w:rsidP="00E40ADC">
      <w:pPr>
        <w:spacing w:after="0"/>
        <w:jc w:val="both"/>
        <w:rPr>
          <w:rFonts w:ascii="Times New Roman" w:hAnsi="Times New Roman"/>
          <w:sz w:val="24"/>
        </w:rPr>
      </w:pPr>
    </w:p>
    <w:p w:rsidR="00F967F4" w:rsidRDefault="00F967F4" w:rsidP="00F44D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Извештај о коришћењу средстава из текуће сталне и буџетске резерве (у саставу Извештаја о извршењу одлуке о </w:t>
      </w:r>
      <w:r w:rsidR="009C1982">
        <w:rPr>
          <w:rFonts w:ascii="Times New Roman" w:hAnsi="Times New Roman"/>
          <w:sz w:val="24"/>
        </w:rPr>
        <w:t>буџету општине Трговиште за 2020</w:t>
      </w:r>
      <w:r>
        <w:rPr>
          <w:rFonts w:ascii="Times New Roman" w:hAnsi="Times New Roman"/>
          <w:sz w:val="24"/>
        </w:rPr>
        <w:t>.годину</w:t>
      </w:r>
      <w:r w:rsidR="000F23BE">
        <w:rPr>
          <w:rFonts w:ascii="Times New Roman" w:hAnsi="Times New Roman"/>
          <w:sz w:val="24"/>
        </w:rPr>
        <w:t xml:space="preserve"> – Прилог 1</w:t>
      </w:r>
      <w:r>
        <w:rPr>
          <w:rFonts w:ascii="Times New Roman" w:hAnsi="Times New Roman"/>
          <w:sz w:val="24"/>
        </w:rPr>
        <w:t>)</w:t>
      </w:r>
      <w:r w:rsidR="00F44D90">
        <w:rPr>
          <w:rFonts w:ascii="Times New Roman" w:hAnsi="Times New Roman"/>
          <w:sz w:val="24"/>
        </w:rPr>
        <w:t>,</w:t>
      </w:r>
    </w:p>
    <w:p w:rsidR="00F967F4" w:rsidRPr="000F23BE" w:rsidRDefault="00F967F4" w:rsidP="00F44D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Извештај о примљ</w:t>
      </w:r>
      <w:r w:rsidR="00F44D90">
        <w:rPr>
          <w:rFonts w:ascii="Times New Roman" w:hAnsi="Times New Roman"/>
          <w:sz w:val="24"/>
        </w:rPr>
        <w:t xml:space="preserve">еним донацијама и кредитима (у саставу Извештаја о извршењу одлуке о </w:t>
      </w:r>
      <w:r w:rsidR="00B834EA">
        <w:rPr>
          <w:rFonts w:ascii="Times New Roman" w:hAnsi="Times New Roman"/>
          <w:sz w:val="24"/>
        </w:rPr>
        <w:t>буџету општине Тргов</w:t>
      </w:r>
      <w:r w:rsidR="009C1982">
        <w:rPr>
          <w:rFonts w:ascii="Times New Roman" w:hAnsi="Times New Roman"/>
          <w:sz w:val="24"/>
        </w:rPr>
        <w:t>иште за 2020</w:t>
      </w:r>
      <w:r w:rsidR="00F44D90">
        <w:rPr>
          <w:rFonts w:ascii="Times New Roman" w:hAnsi="Times New Roman"/>
          <w:sz w:val="24"/>
        </w:rPr>
        <w:t>.годину),</w:t>
      </w:r>
    </w:p>
    <w:p w:rsidR="00A52EBF" w:rsidRPr="00A52EBF" w:rsidRDefault="009C1982" w:rsidP="00F44D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Извештај државне ревизијске институције</w:t>
      </w:r>
      <w:r w:rsidR="00A52EBF" w:rsidRPr="00A52EBF">
        <w:rPr>
          <w:rFonts w:ascii="Times New Roman" w:hAnsi="Times New Roman"/>
          <w:sz w:val="24"/>
        </w:rPr>
        <w:t xml:space="preserve"> завршног </w:t>
      </w:r>
      <w:r>
        <w:rPr>
          <w:rFonts w:ascii="Times New Roman" w:hAnsi="Times New Roman"/>
          <w:sz w:val="24"/>
        </w:rPr>
        <w:t>рачуна општине Трговиште за 2020</w:t>
      </w:r>
      <w:r w:rsidR="00A52EBF" w:rsidRPr="00A52EBF">
        <w:rPr>
          <w:rFonts w:ascii="Times New Roman" w:hAnsi="Times New Roman"/>
          <w:sz w:val="24"/>
        </w:rPr>
        <w:t>.годину</w:t>
      </w:r>
      <w:r w:rsidR="00A52EBF">
        <w:rPr>
          <w:rFonts w:ascii="Times New Roman" w:hAnsi="Times New Roman"/>
          <w:sz w:val="24"/>
        </w:rPr>
        <w:t xml:space="preserve"> – Прилог 2</w:t>
      </w:r>
    </w:p>
    <w:p w:rsidR="00F44D90" w:rsidRDefault="00F44D90" w:rsidP="00F44D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F44D90">
        <w:rPr>
          <w:rFonts w:ascii="Times New Roman" w:hAnsi="Times New Roman"/>
          <w:sz w:val="24"/>
        </w:rPr>
        <w:t>Извештај о расподели пренетих средстав</w:t>
      </w:r>
      <w:r w:rsidR="009C1982">
        <w:rPr>
          <w:rFonts w:ascii="Times New Roman" w:hAnsi="Times New Roman"/>
          <w:sz w:val="24"/>
        </w:rPr>
        <w:t>а из претходне 2019</w:t>
      </w:r>
      <w:r w:rsidRPr="00F44D90">
        <w:rPr>
          <w:rFonts w:ascii="Times New Roman" w:hAnsi="Times New Roman"/>
          <w:sz w:val="24"/>
        </w:rPr>
        <w:t>. године</w:t>
      </w:r>
      <w:r>
        <w:rPr>
          <w:rFonts w:ascii="Times New Roman" w:hAnsi="Times New Roman"/>
          <w:sz w:val="24"/>
        </w:rPr>
        <w:t xml:space="preserve"> (у саставу Извештаја о извршењу одлуке о </w:t>
      </w:r>
      <w:r w:rsidR="009C1982">
        <w:rPr>
          <w:rFonts w:ascii="Times New Roman" w:hAnsi="Times New Roman"/>
          <w:sz w:val="24"/>
        </w:rPr>
        <w:t>буџету општине Трговиште за 2020</w:t>
      </w:r>
      <w:r>
        <w:rPr>
          <w:rFonts w:ascii="Times New Roman" w:hAnsi="Times New Roman"/>
          <w:sz w:val="24"/>
        </w:rPr>
        <w:t>.годину</w:t>
      </w:r>
      <w:r w:rsidR="000F23BE">
        <w:rPr>
          <w:rFonts w:ascii="Times New Roman" w:hAnsi="Times New Roman"/>
          <w:sz w:val="24"/>
        </w:rPr>
        <w:t xml:space="preserve"> – Прилог </w:t>
      </w:r>
      <w:r w:rsidR="00A52EB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</w:t>
      </w:r>
    </w:p>
    <w:p w:rsidR="00F44D90" w:rsidRDefault="00F44D90" w:rsidP="00F44D90">
      <w:pPr>
        <w:spacing w:after="0"/>
        <w:jc w:val="both"/>
        <w:rPr>
          <w:rFonts w:ascii="Times New Roman" w:hAnsi="Times New Roman"/>
          <w:sz w:val="24"/>
        </w:rPr>
      </w:pPr>
    </w:p>
    <w:p w:rsidR="00F44D90" w:rsidRPr="003540C9" w:rsidRDefault="00F44D90" w:rsidP="00F44D90">
      <w:pPr>
        <w:spacing w:after="0"/>
        <w:jc w:val="both"/>
        <w:rPr>
          <w:rFonts w:ascii="Times New Roman" w:hAnsi="Times New Roman"/>
          <w:i/>
          <w:sz w:val="24"/>
          <w:u w:val="single"/>
        </w:rPr>
      </w:pPr>
      <w:r w:rsidRPr="003540C9">
        <w:rPr>
          <w:rFonts w:ascii="Times New Roman" w:hAnsi="Times New Roman"/>
          <w:i/>
          <w:sz w:val="24"/>
          <w:u w:val="single"/>
        </w:rPr>
        <w:t xml:space="preserve">(Прилог - Извештај о извршењу одлуке о </w:t>
      </w:r>
      <w:r w:rsidR="009C1982">
        <w:rPr>
          <w:rFonts w:ascii="Times New Roman" w:hAnsi="Times New Roman"/>
          <w:i/>
          <w:sz w:val="24"/>
          <w:u w:val="single"/>
        </w:rPr>
        <w:t>буџету општине Трговиште за 2020</w:t>
      </w:r>
      <w:r w:rsidRPr="003540C9">
        <w:rPr>
          <w:rFonts w:ascii="Times New Roman" w:hAnsi="Times New Roman"/>
          <w:i/>
          <w:sz w:val="24"/>
          <w:u w:val="single"/>
        </w:rPr>
        <w:t>.годину за који није прописан образац Правилником о начину припреме, састављања и подношења финансијских извештаја, дати су у писаној форми уз Одлуку и њен су саставни део).</w:t>
      </w:r>
    </w:p>
    <w:p w:rsidR="003540C9" w:rsidRDefault="003540C9" w:rsidP="00F44D90">
      <w:pPr>
        <w:spacing w:after="0"/>
        <w:jc w:val="both"/>
        <w:rPr>
          <w:rFonts w:ascii="Times New Roman" w:hAnsi="Times New Roman"/>
          <w:sz w:val="24"/>
        </w:rPr>
      </w:pPr>
    </w:p>
    <w:p w:rsidR="00F44D90" w:rsidRDefault="00F44D90" w:rsidP="00D4387F">
      <w:pPr>
        <w:spacing w:after="0"/>
        <w:jc w:val="center"/>
        <w:rPr>
          <w:rFonts w:ascii="Times New Roman" w:hAnsi="Times New Roman"/>
          <w:b/>
          <w:sz w:val="24"/>
        </w:rPr>
      </w:pPr>
      <w:r w:rsidRPr="00D4387F">
        <w:rPr>
          <w:rFonts w:ascii="Times New Roman" w:hAnsi="Times New Roman"/>
          <w:b/>
          <w:sz w:val="24"/>
        </w:rPr>
        <w:t>Члан 11.</w:t>
      </w:r>
    </w:p>
    <w:p w:rsidR="00D4387F" w:rsidRDefault="00D4387F" w:rsidP="003540C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Одлуку о завршном рачуну </w:t>
      </w:r>
      <w:r w:rsidR="009C1982">
        <w:rPr>
          <w:rFonts w:ascii="Times New Roman" w:hAnsi="Times New Roman"/>
          <w:sz w:val="24"/>
        </w:rPr>
        <w:t>буџета општине Трговиште за 2020</w:t>
      </w:r>
      <w:r>
        <w:rPr>
          <w:rFonts w:ascii="Times New Roman" w:hAnsi="Times New Roman"/>
          <w:sz w:val="24"/>
        </w:rPr>
        <w:t>.годину заједно са обрасцима који су посебно дати (ОБРАСЦИ 1-5) достав</w:t>
      </w:r>
      <w:r w:rsidR="003540C9">
        <w:rPr>
          <w:rFonts w:ascii="Times New Roman" w:hAnsi="Times New Roman"/>
          <w:sz w:val="24"/>
        </w:rPr>
        <w:t>ити Министарству финансија</w:t>
      </w:r>
      <w:r>
        <w:rPr>
          <w:rFonts w:ascii="Times New Roman" w:hAnsi="Times New Roman"/>
          <w:sz w:val="24"/>
        </w:rPr>
        <w:t>, Управи за тре</w:t>
      </w:r>
      <w:r w:rsidR="005E51E3">
        <w:rPr>
          <w:rFonts w:ascii="Times New Roman" w:hAnsi="Times New Roman"/>
          <w:sz w:val="24"/>
        </w:rPr>
        <w:t xml:space="preserve">зор, најкасније до </w:t>
      </w:r>
      <w:r w:rsidR="009C1982" w:rsidRPr="006F0942">
        <w:rPr>
          <w:rFonts w:ascii="Times New Roman" w:hAnsi="Times New Roman"/>
          <w:sz w:val="24"/>
        </w:rPr>
        <w:t>ју</w:t>
      </w:r>
      <w:r w:rsidR="006F0942" w:rsidRPr="006F0942">
        <w:rPr>
          <w:rFonts w:ascii="Times New Roman" w:hAnsi="Times New Roman"/>
          <w:sz w:val="24"/>
        </w:rPr>
        <w:t>н</w:t>
      </w:r>
      <w:r w:rsidR="009C1982">
        <w:rPr>
          <w:rFonts w:ascii="Times New Roman" w:hAnsi="Times New Roman"/>
          <w:sz w:val="24"/>
        </w:rPr>
        <w:t xml:space="preserve"> 2021</w:t>
      </w:r>
      <w:r>
        <w:rPr>
          <w:rFonts w:ascii="Times New Roman" w:hAnsi="Times New Roman"/>
          <w:sz w:val="24"/>
        </w:rPr>
        <w:t>.године.</w:t>
      </w:r>
    </w:p>
    <w:p w:rsidR="00D4387F" w:rsidRDefault="00D4387F" w:rsidP="00D4387F">
      <w:pPr>
        <w:spacing w:after="0"/>
        <w:rPr>
          <w:rFonts w:ascii="Times New Roman" w:hAnsi="Times New Roman"/>
          <w:sz w:val="24"/>
        </w:rPr>
      </w:pPr>
    </w:p>
    <w:p w:rsidR="00D4387F" w:rsidRPr="00D4387F" w:rsidRDefault="00D4387F" w:rsidP="00D4387F">
      <w:pPr>
        <w:spacing w:after="0"/>
        <w:jc w:val="center"/>
        <w:rPr>
          <w:rFonts w:ascii="Times New Roman" w:hAnsi="Times New Roman"/>
          <w:b/>
          <w:sz w:val="24"/>
        </w:rPr>
      </w:pPr>
      <w:r w:rsidRPr="00D4387F">
        <w:rPr>
          <w:rFonts w:ascii="Times New Roman" w:hAnsi="Times New Roman"/>
          <w:b/>
          <w:sz w:val="24"/>
        </w:rPr>
        <w:t>Члан 12.</w:t>
      </w:r>
    </w:p>
    <w:p w:rsidR="00D4387F" w:rsidRDefault="00D4387F" w:rsidP="00D4387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Ова Одлука ће се објавити у „Службеном гласнику града Врања“.</w:t>
      </w:r>
    </w:p>
    <w:p w:rsidR="00D4387F" w:rsidRDefault="00D4387F" w:rsidP="00D4387F">
      <w:pPr>
        <w:spacing w:after="0"/>
        <w:rPr>
          <w:rFonts w:ascii="Times New Roman" w:hAnsi="Times New Roman"/>
          <w:sz w:val="24"/>
        </w:rPr>
      </w:pPr>
    </w:p>
    <w:p w:rsidR="00D4387F" w:rsidRDefault="00D4387F" w:rsidP="00D4387F">
      <w:pPr>
        <w:spacing w:after="0"/>
        <w:rPr>
          <w:rFonts w:ascii="Times New Roman" w:hAnsi="Times New Roman"/>
          <w:sz w:val="24"/>
        </w:rPr>
      </w:pPr>
    </w:p>
    <w:p w:rsidR="00D4387F" w:rsidRDefault="00D4387F" w:rsidP="00D4387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СКУПШТИНА ОПШТИНЕ ТРГОВИШТЕ</w:t>
      </w:r>
    </w:p>
    <w:p w:rsidR="00D4387F" w:rsidRDefault="001E3E2E" w:rsidP="00D4387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БРОЈ: </w:t>
      </w:r>
      <w:r>
        <w:rPr>
          <w:rFonts w:ascii="Times New Roman" w:hAnsi="Times New Roman"/>
          <w:sz w:val="24"/>
          <w:lang w:val="sr-Cyrl-RS"/>
        </w:rPr>
        <w:t>401-128/2021</w:t>
      </w:r>
      <w:r w:rsidR="00E041E0">
        <w:rPr>
          <w:rFonts w:ascii="Times New Roman" w:hAnsi="Times New Roman"/>
          <w:sz w:val="24"/>
        </w:rPr>
        <w:t>, ДАТ</w:t>
      </w:r>
      <w:r>
        <w:rPr>
          <w:rFonts w:ascii="Times New Roman" w:hAnsi="Times New Roman"/>
          <w:sz w:val="24"/>
        </w:rPr>
        <w:t xml:space="preserve">УМ: </w:t>
      </w:r>
      <w:r>
        <w:rPr>
          <w:rFonts w:ascii="Times New Roman" w:hAnsi="Times New Roman"/>
          <w:sz w:val="24"/>
          <w:lang w:val="sr-Cyrl-RS"/>
        </w:rPr>
        <w:t>26.06</w:t>
      </w:r>
      <w:r w:rsidR="009C1982">
        <w:rPr>
          <w:rFonts w:ascii="Times New Roman" w:hAnsi="Times New Roman"/>
          <w:sz w:val="24"/>
        </w:rPr>
        <w:t>.2021</w:t>
      </w:r>
      <w:r w:rsidR="00D4387F">
        <w:rPr>
          <w:rFonts w:ascii="Times New Roman" w:hAnsi="Times New Roman"/>
          <w:sz w:val="24"/>
        </w:rPr>
        <w:t>.ГОДИНЕ</w:t>
      </w:r>
    </w:p>
    <w:p w:rsidR="00E37FE8" w:rsidRDefault="00E37FE8" w:rsidP="00D4387F">
      <w:pPr>
        <w:spacing w:after="0"/>
        <w:jc w:val="center"/>
        <w:rPr>
          <w:rFonts w:ascii="Times New Roman" w:hAnsi="Times New Roman"/>
          <w:sz w:val="24"/>
        </w:rPr>
      </w:pPr>
    </w:p>
    <w:p w:rsidR="00F44D90" w:rsidRPr="001E3E2E" w:rsidRDefault="00F44D90" w:rsidP="00D4387F">
      <w:pPr>
        <w:spacing w:after="0"/>
        <w:jc w:val="center"/>
        <w:rPr>
          <w:rFonts w:ascii="Times New Roman" w:hAnsi="Times New Roman"/>
          <w:sz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D4387F" w:rsidRPr="003540C9" w:rsidTr="003540C9">
        <w:tc>
          <w:tcPr>
            <w:tcW w:w="5778" w:type="dxa"/>
          </w:tcPr>
          <w:p w:rsidR="00D4387F" w:rsidRPr="003540C9" w:rsidRDefault="00D4387F" w:rsidP="003540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98" w:type="dxa"/>
            <w:vAlign w:val="center"/>
          </w:tcPr>
          <w:p w:rsidR="00D4387F" w:rsidRPr="003540C9" w:rsidRDefault="00D4387F" w:rsidP="003540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540C9">
              <w:rPr>
                <w:rFonts w:ascii="Times New Roman" w:hAnsi="Times New Roman"/>
                <w:sz w:val="24"/>
              </w:rPr>
              <w:t>Председник СО Трговиште</w:t>
            </w:r>
          </w:p>
        </w:tc>
      </w:tr>
      <w:tr w:rsidR="00D4387F" w:rsidRPr="003540C9" w:rsidTr="003540C9">
        <w:trPr>
          <w:trHeight w:val="567"/>
        </w:trPr>
        <w:tc>
          <w:tcPr>
            <w:tcW w:w="5778" w:type="dxa"/>
          </w:tcPr>
          <w:p w:rsidR="00D4387F" w:rsidRPr="003540C9" w:rsidRDefault="00D4387F" w:rsidP="003540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D4387F" w:rsidRPr="003540C9" w:rsidRDefault="00D4387F" w:rsidP="003540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387F" w:rsidRPr="003540C9" w:rsidTr="001E3E2E">
        <w:trPr>
          <w:trHeight w:val="77"/>
        </w:trPr>
        <w:tc>
          <w:tcPr>
            <w:tcW w:w="5778" w:type="dxa"/>
          </w:tcPr>
          <w:p w:rsidR="00D4387F" w:rsidRPr="003540C9" w:rsidRDefault="00D4387F" w:rsidP="003540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D4387F" w:rsidRPr="003540C9" w:rsidRDefault="00E37FE8" w:rsidP="003540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540C9">
              <w:rPr>
                <w:rFonts w:ascii="Times New Roman" w:hAnsi="Times New Roman"/>
                <w:sz w:val="24"/>
              </w:rPr>
              <w:t>Александар Колић</w:t>
            </w:r>
          </w:p>
        </w:tc>
      </w:tr>
    </w:tbl>
    <w:p w:rsidR="00D4387F" w:rsidRPr="00391E61" w:rsidRDefault="00D4387F" w:rsidP="00D4387F">
      <w:pPr>
        <w:spacing w:after="0"/>
        <w:jc w:val="center"/>
        <w:rPr>
          <w:rFonts w:ascii="Times New Roman" w:hAnsi="Times New Roman"/>
          <w:sz w:val="24"/>
        </w:rPr>
      </w:pPr>
    </w:p>
    <w:sectPr w:rsidR="00D4387F" w:rsidRPr="00391E61" w:rsidSect="003540C9"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FC" w:rsidRDefault="001856FC" w:rsidP="003540C9">
      <w:pPr>
        <w:spacing w:after="0" w:line="240" w:lineRule="auto"/>
      </w:pPr>
      <w:r>
        <w:separator/>
      </w:r>
    </w:p>
  </w:endnote>
  <w:endnote w:type="continuationSeparator" w:id="0">
    <w:p w:rsidR="001856FC" w:rsidRDefault="001856FC" w:rsidP="0035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C9" w:rsidRDefault="00AA76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3540C9" w:rsidRDefault="00354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FC" w:rsidRDefault="001856FC" w:rsidP="003540C9">
      <w:pPr>
        <w:spacing w:after="0" w:line="240" w:lineRule="auto"/>
      </w:pPr>
      <w:r>
        <w:separator/>
      </w:r>
    </w:p>
  </w:footnote>
  <w:footnote w:type="continuationSeparator" w:id="0">
    <w:p w:rsidR="001856FC" w:rsidRDefault="001856FC" w:rsidP="0035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7D7D"/>
    <w:multiLevelType w:val="hybridMultilevel"/>
    <w:tmpl w:val="50DA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B0B46"/>
    <w:multiLevelType w:val="hybridMultilevel"/>
    <w:tmpl w:val="46B4DE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7644F"/>
    <w:multiLevelType w:val="hybridMultilevel"/>
    <w:tmpl w:val="CADE6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C0B36"/>
    <w:multiLevelType w:val="hybridMultilevel"/>
    <w:tmpl w:val="0C00B5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46ED440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B70B1"/>
    <w:multiLevelType w:val="hybridMultilevel"/>
    <w:tmpl w:val="F47CD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C0"/>
    <w:rsid w:val="00034D57"/>
    <w:rsid w:val="00036BE7"/>
    <w:rsid w:val="000529DE"/>
    <w:rsid w:val="0007412F"/>
    <w:rsid w:val="00087AE3"/>
    <w:rsid w:val="000A7C52"/>
    <w:rsid w:val="000F23BE"/>
    <w:rsid w:val="00123B9E"/>
    <w:rsid w:val="001364F4"/>
    <w:rsid w:val="001856FC"/>
    <w:rsid w:val="001949C0"/>
    <w:rsid w:val="001C5C6F"/>
    <w:rsid w:val="001E3E2E"/>
    <w:rsid w:val="001F2328"/>
    <w:rsid w:val="002179B5"/>
    <w:rsid w:val="00225C09"/>
    <w:rsid w:val="00235980"/>
    <w:rsid w:val="00247714"/>
    <w:rsid w:val="00307C7E"/>
    <w:rsid w:val="0032045C"/>
    <w:rsid w:val="003311BA"/>
    <w:rsid w:val="003540C9"/>
    <w:rsid w:val="00357B70"/>
    <w:rsid w:val="00391E61"/>
    <w:rsid w:val="003A2CF9"/>
    <w:rsid w:val="003B7CDC"/>
    <w:rsid w:val="003E40E0"/>
    <w:rsid w:val="003F2AC2"/>
    <w:rsid w:val="00406987"/>
    <w:rsid w:val="004261C8"/>
    <w:rsid w:val="00434743"/>
    <w:rsid w:val="00446A56"/>
    <w:rsid w:val="00484718"/>
    <w:rsid w:val="0048746A"/>
    <w:rsid w:val="004907C0"/>
    <w:rsid w:val="004A7A99"/>
    <w:rsid w:val="004A7E2E"/>
    <w:rsid w:val="00511723"/>
    <w:rsid w:val="00520809"/>
    <w:rsid w:val="005323E3"/>
    <w:rsid w:val="0053784D"/>
    <w:rsid w:val="00544702"/>
    <w:rsid w:val="00562BCD"/>
    <w:rsid w:val="005B30CA"/>
    <w:rsid w:val="005C128F"/>
    <w:rsid w:val="005E51E3"/>
    <w:rsid w:val="00632C86"/>
    <w:rsid w:val="00650C67"/>
    <w:rsid w:val="006A6FB8"/>
    <w:rsid w:val="006B07D9"/>
    <w:rsid w:val="006D1CED"/>
    <w:rsid w:val="006F0942"/>
    <w:rsid w:val="00740322"/>
    <w:rsid w:val="00750D62"/>
    <w:rsid w:val="00783FD5"/>
    <w:rsid w:val="007C596F"/>
    <w:rsid w:val="007D6FF9"/>
    <w:rsid w:val="007F7519"/>
    <w:rsid w:val="00845632"/>
    <w:rsid w:val="008B7FFE"/>
    <w:rsid w:val="0090787B"/>
    <w:rsid w:val="00930AF7"/>
    <w:rsid w:val="00985769"/>
    <w:rsid w:val="009C1982"/>
    <w:rsid w:val="009C2464"/>
    <w:rsid w:val="009C61E5"/>
    <w:rsid w:val="009C78D8"/>
    <w:rsid w:val="009E31E6"/>
    <w:rsid w:val="00A52EBF"/>
    <w:rsid w:val="00AA76C3"/>
    <w:rsid w:val="00AB4C4A"/>
    <w:rsid w:val="00AB5CFD"/>
    <w:rsid w:val="00AB6EA6"/>
    <w:rsid w:val="00AF28C5"/>
    <w:rsid w:val="00AF3362"/>
    <w:rsid w:val="00B10A1F"/>
    <w:rsid w:val="00B2363F"/>
    <w:rsid w:val="00B46670"/>
    <w:rsid w:val="00B834EA"/>
    <w:rsid w:val="00BC2A27"/>
    <w:rsid w:val="00C062E1"/>
    <w:rsid w:val="00C139B0"/>
    <w:rsid w:val="00C33DC9"/>
    <w:rsid w:val="00C75FC4"/>
    <w:rsid w:val="00C94C9D"/>
    <w:rsid w:val="00C97AC7"/>
    <w:rsid w:val="00D4387F"/>
    <w:rsid w:val="00D4658D"/>
    <w:rsid w:val="00D513E6"/>
    <w:rsid w:val="00DA02B5"/>
    <w:rsid w:val="00DA73BF"/>
    <w:rsid w:val="00E041E0"/>
    <w:rsid w:val="00E045B9"/>
    <w:rsid w:val="00E07001"/>
    <w:rsid w:val="00E37FE8"/>
    <w:rsid w:val="00E40ADC"/>
    <w:rsid w:val="00E67592"/>
    <w:rsid w:val="00E96D57"/>
    <w:rsid w:val="00EE0F10"/>
    <w:rsid w:val="00F44D90"/>
    <w:rsid w:val="00F45C08"/>
    <w:rsid w:val="00F57792"/>
    <w:rsid w:val="00F67027"/>
    <w:rsid w:val="00F709C7"/>
    <w:rsid w:val="00F967F4"/>
    <w:rsid w:val="00FC3CC3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61"/>
    <w:pPr>
      <w:ind w:left="720"/>
      <w:contextualSpacing/>
    </w:pPr>
  </w:style>
  <w:style w:type="table" w:styleId="TableGrid">
    <w:name w:val="Table Grid"/>
    <w:basedOn w:val="TableNormal"/>
    <w:uiPriority w:val="59"/>
    <w:rsid w:val="00D43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54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0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4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0C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ZAMPREDSKUPSTINE</cp:lastModifiedBy>
  <cp:revision>6</cp:revision>
  <cp:lastPrinted>2021-05-06T12:00:00Z</cp:lastPrinted>
  <dcterms:created xsi:type="dcterms:W3CDTF">2021-06-30T09:45:00Z</dcterms:created>
  <dcterms:modified xsi:type="dcterms:W3CDTF">2021-07-01T09:30:00Z</dcterms:modified>
</cp:coreProperties>
</file>