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1F" w:rsidRPr="009B7319" w:rsidRDefault="00151CB2">
      <w:pPr>
        <w:spacing w:before="61"/>
        <w:ind w:left="117" w:right="72"/>
        <w:jc w:val="both"/>
        <w:rPr>
          <w:rFonts w:ascii="Arial" w:eastAsia="Arial" w:hAnsi="Arial" w:cs="Arial"/>
          <w:sz w:val="22"/>
          <w:szCs w:val="24"/>
        </w:rPr>
      </w:pPr>
      <w:bookmarkStart w:id="0" w:name="_GoBack"/>
      <w:bookmarkEnd w:id="0"/>
      <w:r w:rsidRPr="009B7319">
        <w:rPr>
          <w:rFonts w:ascii="Arial" w:eastAsia="Arial" w:hAnsi="Arial" w:cs="Arial"/>
          <w:sz w:val="22"/>
          <w:szCs w:val="24"/>
        </w:rPr>
        <w:t>На</w:t>
      </w:r>
      <w:r w:rsidRPr="009B7319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снову</w:t>
      </w:r>
      <w:r w:rsidRPr="009B7319">
        <w:rPr>
          <w:rFonts w:ascii="Arial" w:eastAsia="Arial" w:hAnsi="Arial" w:cs="Arial"/>
          <w:spacing w:val="53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2"/>
          <w:sz w:val="22"/>
          <w:szCs w:val="24"/>
        </w:rPr>
        <w:t>ч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на</w:t>
      </w:r>
      <w:r w:rsidRPr="009B7319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4</w:t>
      </w:r>
      <w:r w:rsidRPr="009B7319">
        <w:rPr>
          <w:rFonts w:ascii="Arial" w:eastAsia="Arial" w:hAnsi="Arial" w:cs="Arial"/>
          <w:sz w:val="22"/>
          <w:szCs w:val="24"/>
        </w:rPr>
        <w:t>3</w:t>
      </w:r>
      <w:r w:rsidRPr="009B7319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ст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в</w:t>
      </w:r>
      <w:r w:rsidRPr="009B7319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1</w:t>
      </w:r>
      <w:r w:rsidRPr="009B7319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т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чка</w:t>
      </w:r>
      <w:r w:rsidRPr="009B7319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4</w:t>
      </w:r>
      <w:r w:rsidRPr="009B7319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на</w:t>
      </w:r>
      <w:r w:rsidRPr="009B7319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о</w:t>
      </w:r>
      <w:r w:rsidRPr="009B7319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пош</w:t>
      </w:r>
      <w:r w:rsidRPr="009B7319">
        <w:rPr>
          <w:rFonts w:ascii="Arial" w:eastAsia="Arial" w:hAnsi="Arial" w:cs="Arial"/>
          <w:spacing w:val="1"/>
          <w:sz w:val="22"/>
          <w:szCs w:val="24"/>
        </w:rPr>
        <w:t>ља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в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њ</w:t>
      </w:r>
      <w:r w:rsidRPr="009B7319">
        <w:rPr>
          <w:rFonts w:ascii="Arial" w:eastAsia="Arial" w:hAnsi="Arial" w:cs="Arial"/>
          <w:sz w:val="22"/>
          <w:szCs w:val="24"/>
        </w:rPr>
        <w:t>у</w:t>
      </w:r>
      <w:r w:rsidRPr="009B7319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си</w:t>
      </w:r>
      <w:r w:rsidRPr="009B7319">
        <w:rPr>
          <w:rFonts w:ascii="Arial" w:eastAsia="Arial" w:hAnsi="Arial" w:cs="Arial"/>
          <w:spacing w:val="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у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њ</w:t>
      </w:r>
      <w:r w:rsidRPr="009B7319">
        <w:rPr>
          <w:rFonts w:ascii="Arial" w:eastAsia="Arial" w:hAnsi="Arial" w:cs="Arial"/>
          <w:sz w:val="22"/>
          <w:szCs w:val="24"/>
        </w:rPr>
        <w:t>у</w:t>
      </w:r>
      <w:r w:rsidRPr="009B7319">
        <w:rPr>
          <w:rFonts w:ascii="Arial" w:eastAsia="Arial" w:hAnsi="Arial" w:cs="Arial"/>
          <w:spacing w:val="5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за с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у</w:t>
      </w:r>
      <w:r w:rsidRPr="009B7319">
        <w:rPr>
          <w:rFonts w:ascii="Arial" w:eastAsia="Arial" w:hAnsi="Arial" w:cs="Arial"/>
          <w:sz w:val="22"/>
          <w:szCs w:val="24"/>
        </w:rPr>
        <w:t>чај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не</w:t>
      </w:r>
      <w:r w:rsidRPr="009B7319">
        <w:rPr>
          <w:rFonts w:ascii="Arial" w:eastAsia="Arial" w:hAnsi="Arial" w:cs="Arial"/>
          <w:spacing w:val="1"/>
          <w:sz w:val="22"/>
          <w:szCs w:val="24"/>
        </w:rPr>
        <w:t>за</w:t>
      </w:r>
      <w:r w:rsidRPr="009B7319">
        <w:rPr>
          <w:rFonts w:ascii="Arial" w:eastAsia="Arial" w:hAnsi="Arial" w:cs="Arial"/>
          <w:sz w:val="22"/>
          <w:szCs w:val="24"/>
        </w:rPr>
        <w:t>послено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с</w:t>
      </w:r>
      <w:r w:rsidRPr="009B7319">
        <w:rPr>
          <w:rFonts w:ascii="Arial" w:eastAsia="Arial" w:hAnsi="Arial" w:cs="Arial"/>
          <w:sz w:val="22"/>
          <w:szCs w:val="24"/>
        </w:rPr>
        <w:t>ти (</w:t>
      </w:r>
      <w:r w:rsidRPr="009B7319">
        <w:rPr>
          <w:rFonts w:ascii="Arial" w:eastAsia="Arial" w:hAnsi="Arial" w:cs="Arial"/>
          <w:spacing w:val="-1"/>
          <w:sz w:val="22"/>
          <w:szCs w:val="24"/>
        </w:rPr>
        <w:t>„</w:t>
      </w:r>
      <w:r w:rsidRPr="009B7319">
        <w:rPr>
          <w:rFonts w:ascii="Arial" w:eastAsia="Arial" w:hAnsi="Arial" w:cs="Arial"/>
          <w:sz w:val="22"/>
          <w:szCs w:val="24"/>
        </w:rPr>
        <w:t>С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 xml:space="preserve">сник РС“,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 xml:space="preserve">. </w:t>
      </w:r>
      <w:r w:rsidRPr="009B7319">
        <w:rPr>
          <w:rFonts w:ascii="Arial" w:eastAsia="Arial" w:hAnsi="Arial" w:cs="Arial"/>
          <w:spacing w:val="1"/>
          <w:sz w:val="22"/>
          <w:szCs w:val="24"/>
        </w:rPr>
        <w:t>36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0</w:t>
      </w:r>
      <w:r w:rsidRPr="009B7319">
        <w:rPr>
          <w:rFonts w:ascii="Arial" w:eastAsia="Arial" w:hAnsi="Arial" w:cs="Arial"/>
          <w:spacing w:val="2"/>
          <w:sz w:val="22"/>
          <w:szCs w:val="24"/>
        </w:rPr>
        <w:t>9</w:t>
      </w:r>
      <w:r w:rsidRPr="009B7319">
        <w:rPr>
          <w:rFonts w:ascii="Arial" w:eastAsia="Arial" w:hAnsi="Arial" w:cs="Arial"/>
          <w:sz w:val="22"/>
          <w:szCs w:val="24"/>
        </w:rPr>
        <w:t xml:space="preserve">,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8</w:t>
      </w:r>
      <w:r w:rsidRPr="009B7319">
        <w:rPr>
          <w:rFonts w:ascii="Arial" w:eastAsia="Arial" w:hAnsi="Arial" w:cs="Arial"/>
          <w:spacing w:val="1"/>
          <w:sz w:val="22"/>
          <w:szCs w:val="24"/>
        </w:rPr>
        <w:t>8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pacing w:val="1"/>
          <w:sz w:val="22"/>
          <w:szCs w:val="24"/>
        </w:rPr>
        <w:t>0</w:t>
      </w:r>
      <w:r w:rsidRPr="009B7319">
        <w:rPr>
          <w:rFonts w:ascii="Arial" w:eastAsia="Arial" w:hAnsi="Arial" w:cs="Arial"/>
          <w:sz w:val="22"/>
          <w:szCs w:val="24"/>
        </w:rPr>
        <w:t xml:space="preserve">,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3</w:t>
      </w:r>
      <w:r w:rsidRPr="009B7319">
        <w:rPr>
          <w:rFonts w:ascii="Arial" w:eastAsia="Arial" w:hAnsi="Arial" w:cs="Arial"/>
          <w:spacing w:val="1"/>
          <w:sz w:val="22"/>
          <w:szCs w:val="24"/>
        </w:rPr>
        <w:t>8</w:t>
      </w:r>
      <w:r w:rsidRPr="009B7319">
        <w:rPr>
          <w:rFonts w:ascii="Arial" w:eastAsia="Arial" w:hAnsi="Arial" w:cs="Arial"/>
          <w:spacing w:val="-2"/>
          <w:sz w:val="22"/>
          <w:szCs w:val="24"/>
        </w:rPr>
        <w:t>/</w:t>
      </w:r>
      <w:r w:rsidRPr="009B7319">
        <w:rPr>
          <w:rFonts w:ascii="Arial" w:eastAsia="Arial" w:hAnsi="Arial" w:cs="Arial"/>
          <w:spacing w:val="1"/>
          <w:sz w:val="22"/>
          <w:szCs w:val="24"/>
        </w:rPr>
        <w:t>15</w:t>
      </w:r>
      <w:r w:rsidRPr="009B7319">
        <w:rPr>
          <w:rFonts w:ascii="Arial" w:eastAsia="Arial" w:hAnsi="Arial" w:cs="Arial"/>
          <w:sz w:val="22"/>
          <w:szCs w:val="24"/>
        </w:rPr>
        <w:t xml:space="preserve">,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pacing w:val="1"/>
          <w:sz w:val="22"/>
          <w:szCs w:val="24"/>
        </w:rPr>
        <w:t>13</w:t>
      </w:r>
      <w:r w:rsidRPr="009B7319">
        <w:rPr>
          <w:rFonts w:ascii="Arial" w:eastAsia="Arial" w:hAnsi="Arial" w:cs="Arial"/>
          <w:spacing w:val="-2"/>
          <w:sz w:val="22"/>
          <w:szCs w:val="24"/>
        </w:rPr>
        <w:t>/</w:t>
      </w:r>
      <w:r w:rsidRPr="009B7319">
        <w:rPr>
          <w:rFonts w:ascii="Arial" w:eastAsia="Arial" w:hAnsi="Arial" w:cs="Arial"/>
          <w:spacing w:val="1"/>
          <w:sz w:val="22"/>
          <w:szCs w:val="24"/>
        </w:rPr>
        <w:t>1</w:t>
      </w:r>
      <w:r w:rsidRPr="009B7319">
        <w:rPr>
          <w:rFonts w:ascii="Arial" w:eastAsia="Arial" w:hAnsi="Arial" w:cs="Arial"/>
          <w:sz w:val="22"/>
          <w:szCs w:val="24"/>
        </w:rPr>
        <w:t>7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–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д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. 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н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 xml:space="preserve">и </w:t>
      </w:r>
      <w:r w:rsidRPr="009B7319">
        <w:rPr>
          <w:rFonts w:ascii="Arial" w:eastAsia="Arial" w:hAnsi="Arial" w:cs="Arial"/>
          <w:spacing w:val="1"/>
          <w:sz w:val="22"/>
          <w:szCs w:val="24"/>
        </w:rPr>
        <w:t>1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pacing w:val="1"/>
          <w:sz w:val="22"/>
          <w:szCs w:val="24"/>
        </w:rPr>
        <w:t>3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pacing w:val="2"/>
          <w:sz w:val="22"/>
          <w:szCs w:val="24"/>
        </w:rPr>
        <w:t>7</w:t>
      </w:r>
      <w:r w:rsidRPr="009B7319">
        <w:rPr>
          <w:rFonts w:ascii="Arial" w:eastAsia="Arial" w:hAnsi="Arial" w:cs="Arial"/>
          <w:spacing w:val="-1"/>
          <w:sz w:val="22"/>
          <w:szCs w:val="24"/>
        </w:rPr>
        <w:t>)</w:t>
      </w:r>
      <w:r w:rsidRPr="009B7319">
        <w:rPr>
          <w:rFonts w:ascii="Arial" w:eastAsia="Arial" w:hAnsi="Arial" w:cs="Arial"/>
          <w:sz w:val="22"/>
          <w:szCs w:val="24"/>
        </w:rPr>
        <w:t>,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3"/>
          <w:sz w:val="22"/>
          <w:szCs w:val="24"/>
        </w:rPr>
        <w:t>ч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на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3</w:t>
      </w:r>
      <w:r w:rsidRPr="009B7319">
        <w:rPr>
          <w:rFonts w:ascii="Arial" w:eastAsia="Arial" w:hAnsi="Arial" w:cs="Arial"/>
          <w:sz w:val="22"/>
          <w:szCs w:val="24"/>
        </w:rPr>
        <w:t>0</w:t>
      </w:r>
      <w:r w:rsidRPr="009B7319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За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на о пр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ф</w:t>
      </w:r>
      <w:r w:rsidRPr="009B7319">
        <w:rPr>
          <w:rFonts w:ascii="Arial" w:eastAsia="Arial" w:hAnsi="Arial" w:cs="Arial"/>
          <w:spacing w:val="1"/>
          <w:sz w:val="22"/>
          <w:szCs w:val="24"/>
        </w:rPr>
        <w:t>е</w:t>
      </w:r>
      <w:r w:rsidRPr="009B7319">
        <w:rPr>
          <w:rFonts w:ascii="Arial" w:eastAsia="Arial" w:hAnsi="Arial" w:cs="Arial"/>
          <w:sz w:val="22"/>
          <w:szCs w:val="24"/>
        </w:rPr>
        <w:t>си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н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z w:val="22"/>
          <w:szCs w:val="24"/>
        </w:rPr>
        <w:t>ној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р</w:t>
      </w:r>
      <w:r w:rsidRPr="009B7319">
        <w:rPr>
          <w:rFonts w:ascii="Arial" w:eastAsia="Arial" w:hAnsi="Arial" w:cs="Arial"/>
          <w:spacing w:val="1"/>
          <w:sz w:val="22"/>
          <w:szCs w:val="24"/>
        </w:rPr>
        <w:t>е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х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z w:val="22"/>
          <w:szCs w:val="24"/>
        </w:rPr>
        <w:t>илит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ц</w:t>
      </w:r>
      <w:r w:rsidRPr="009B7319">
        <w:rPr>
          <w:rFonts w:ascii="Arial" w:eastAsia="Arial" w:hAnsi="Arial" w:cs="Arial"/>
          <w:sz w:val="22"/>
          <w:szCs w:val="24"/>
        </w:rPr>
        <w:t>ији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 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пош</w:t>
      </w:r>
      <w:r w:rsidRPr="009B7319">
        <w:rPr>
          <w:rFonts w:ascii="Arial" w:eastAsia="Arial" w:hAnsi="Arial" w:cs="Arial"/>
          <w:spacing w:val="1"/>
          <w:sz w:val="22"/>
          <w:szCs w:val="24"/>
        </w:rPr>
        <w:t>ља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в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њ</w:t>
      </w:r>
      <w:r w:rsidRPr="009B7319">
        <w:rPr>
          <w:rFonts w:ascii="Arial" w:eastAsia="Arial" w:hAnsi="Arial" w:cs="Arial"/>
          <w:sz w:val="22"/>
          <w:szCs w:val="24"/>
        </w:rPr>
        <w:t>у</w:t>
      </w:r>
      <w:r w:rsidRPr="009B7319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с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z w:val="22"/>
          <w:szCs w:val="24"/>
        </w:rPr>
        <w:t>а</w:t>
      </w:r>
      <w:r w:rsidRPr="009B7319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са</w:t>
      </w:r>
      <w:r w:rsidRPr="009B7319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инвали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д</w:t>
      </w:r>
      <w:r w:rsidRPr="009B7319">
        <w:rPr>
          <w:rFonts w:ascii="Arial" w:eastAsia="Arial" w:hAnsi="Arial" w:cs="Arial"/>
          <w:sz w:val="22"/>
          <w:szCs w:val="24"/>
        </w:rPr>
        <w:t>ит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е</w:t>
      </w:r>
      <w:r w:rsidRPr="009B7319">
        <w:rPr>
          <w:rFonts w:ascii="Arial" w:eastAsia="Arial" w:hAnsi="Arial" w:cs="Arial"/>
          <w:sz w:val="22"/>
          <w:szCs w:val="24"/>
        </w:rPr>
        <w:t>т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м</w:t>
      </w:r>
      <w:r w:rsidRPr="009B7319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(</w:t>
      </w:r>
      <w:r w:rsidRPr="009B7319">
        <w:rPr>
          <w:rFonts w:ascii="Arial" w:eastAsia="Arial" w:hAnsi="Arial" w:cs="Arial"/>
          <w:spacing w:val="-4"/>
          <w:sz w:val="22"/>
          <w:szCs w:val="24"/>
        </w:rPr>
        <w:t>„</w:t>
      </w:r>
      <w:r w:rsidRPr="009B7319">
        <w:rPr>
          <w:rFonts w:ascii="Arial" w:eastAsia="Arial" w:hAnsi="Arial" w:cs="Arial"/>
          <w:sz w:val="22"/>
          <w:szCs w:val="24"/>
        </w:rPr>
        <w:t>С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Pr="009B7319">
        <w:rPr>
          <w:rFonts w:ascii="Arial" w:eastAsia="Arial" w:hAnsi="Arial" w:cs="Arial"/>
          <w:spacing w:val="34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гл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сник</w:t>
      </w:r>
      <w:r w:rsidRPr="009B7319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РС“,</w:t>
      </w:r>
      <w:r w:rsidRPr="009B7319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Pr="009B7319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36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0</w:t>
      </w:r>
      <w:r w:rsidRPr="009B7319">
        <w:rPr>
          <w:rFonts w:ascii="Arial" w:eastAsia="Arial" w:hAnsi="Arial" w:cs="Arial"/>
          <w:sz w:val="22"/>
          <w:szCs w:val="24"/>
        </w:rPr>
        <w:t>9</w:t>
      </w:r>
      <w:r w:rsidRPr="009B7319">
        <w:rPr>
          <w:rFonts w:ascii="Arial" w:eastAsia="Arial" w:hAnsi="Arial" w:cs="Arial"/>
          <w:spacing w:val="3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3</w:t>
      </w:r>
      <w:r w:rsidRPr="009B7319">
        <w:rPr>
          <w:rFonts w:ascii="Arial" w:eastAsia="Arial" w:hAnsi="Arial" w:cs="Arial"/>
          <w:spacing w:val="-1"/>
          <w:sz w:val="22"/>
          <w:szCs w:val="24"/>
        </w:rPr>
        <w:t>2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1"/>
          <w:sz w:val="22"/>
          <w:szCs w:val="24"/>
        </w:rPr>
        <w:t>1</w:t>
      </w:r>
      <w:r w:rsidRPr="009B7319">
        <w:rPr>
          <w:rFonts w:ascii="Arial" w:eastAsia="Arial" w:hAnsi="Arial" w:cs="Arial"/>
          <w:spacing w:val="2"/>
          <w:sz w:val="22"/>
          <w:szCs w:val="24"/>
        </w:rPr>
        <w:t>3</w:t>
      </w:r>
      <w:r w:rsidRPr="009B7319">
        <w:rPr>
          <w:rFonts w:ascii="Arial" w:eastAsia="Arial" w:hAnsi="Arial" w:cs="Arial"/>
          <w:sz w:val="22"/>
          <w:szCs w:val="24"/>
        </w:rPr>
        <w:t>)</w:t>
      </w:r>
      <w:r w:rsidRPr="009B7319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 ч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4</w:t>
      </w:r>
      <w:r w:rsidRPr="009B7319">
        <w:rPr>
          <w:rFonts w:ascii="Arial" w:eastAsia="Arial" w:hAnsi="Arial" w:cs="Arial"/>
          <w:sz w:val="22"/>
          <w:szCs w:val="24"/>
        </w:rPr>
        <w:t>2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12</w:t>
      </w:r>
      <w:r w:rsidRPr="009B7319">
        <w:rPr>
          <w:rFonts w:ascii="Arial" w:eastAsia="Arial" w:hAnsi="Arial" w:cs="Arial"/>
          <w:sz w:val="22"/>
          <w:szCs w:val="24"/>
        </w:rPr>
        <w:t>9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П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ра</w:t>
      </w:r>
      <w:r w:rsidRPr="009B7319">
        <w:rPr>
          <w:rFonts w:ascii="Arial" w:eastAsia="Arial" w:hAnsi="Arial" w:cs="Arial"/>
          <w:sz w:val="22"/>
          <w:szCs w:val="24"/>
        </w:rPr>
        <w:t>ви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н</w:t>
      </w:r>
      <w:r w:rsidRPr="009B7319">
        <w:rPr>
          <w:rFonts w:ascii="Arial" w:eastAsia="Arial" w:hAnsi="Arial" w:cs="Arial"/>
          <w:sz w:val="22"/>
          <w:szCs w:val="24"/>
        </w:rPr>
        <w:t>ика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о</w:t>
      </w:r>
      <w:r w:rsidRPr="009B7319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т</w:t>
      </w:r>
      <w:r w:rsidRPr="009B7319">
        <w:rPr>
          <w:rFonts w:ascii="Arial" w:eastAsia="Arial" w:hAnsi="Arial" w:cs="Arial"/>
          <w:spacing w:val="1"/>
          <w:sz w:val="22"/>
          <w:szCs w:val="24"/>
        </w:rPr>
        <w:t>ер</w:t>
      </w:r>
      <w:r w:rsidRPr="009B7319">
        <w:rPr>
          <w:rFonts w:ascii="Arial" w:eastAsia="Arial" w:hAnsi="Arial" w:cs="Arial"/>
          <w:sz w:val="22"/>
          <w:szCs w:val="24"/>
        </w:rPr>
        <w:t>иј</w:t>
      </w:r>
      <w:r w:rsidRPr="009B7319">
        <w:rPr>
          <w:rFonts w:ascii="Arial" w:eastAsia="Arial" w:hAnsi="Arial" w:cs="Arial"/>
          <w:spacing w:val="-3"/>
          <w:sz w:val="22"/>
          <w:szCs w:val="24"/>
        </w:rPr>
        <w:t>у</w:t>
      </w:r>
      <w:r w:rsidRPr="009B7319">
        <w:rPr>
          <w:rFonts w:ascii="Arial" w:eastAsia="Arial" w:hAnsi="Arial" w:cs="Arial"/>
          <w:sz w:val="22"/>
          <w:szCs w:val="24"/>
        </w:rPr>
        <w:t>мим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,</w:t>
      </w:r>
      <w:r w:rsidRPr="009B7319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начину</w:t>
      </w:r>
      <w:r w:rsidRPr="009B7319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д</w:t>
      </w:r>
      <w:r w:rsidRPr="009B7319">
        <w:rPr>
          <w:rFonts w:ascii="Arial" w:eastAsia="Arial" w:hAnsi="Arial" w:cs="Arial"/>
          <w:spacing w:val="3"/>
          <w:sz w:val="22"/>
          <w:szCs w:val="24"/>
        </w:rPr>
        <w:t>р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у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г</w:t>
      </w:r>
      <w:r w:rsidRPr="009B7319">
        <w:rPr>
          <w:rFonts w:ascii="Arial" w:eastAsia="Arial" w:hAnsi="Arial" w:cs="Arial"/>
          <w:sz w:val="22"/>
          <w:szCs w:val="24"/>
        </w:rPr>
        <w:t>им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пит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њ</w:t>
      </w:r>
      <w:r w:rsidRPr="009B7319">
        <w:rPr>
          <w:rFonts w:ascii="Arial" w:eastAsia="Arial" w:hAnsi="Arial" w:cs="Arial"/>
          <w:sz w:val="22"/>
          <w:szCs w:val="24"/>
        </w:rPr>
        <w:t>има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о</w:t>
      </w:r>
      <w:r w:rsidRPr="009B7319">
        <w:rPr>
          <w:rFonts w:ascii="Arial" w:eastAsia="Arial" w:hAnsi="Arial" w:cs="Arial"/>
          <w:sz w:val="22"/>
          <w:szCs w:val="24"/>
        </w:rPr>
        <w:t xml:space="preserve">д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з</w:t>
      </w:r>
      <w:r w:rsidRPr="009B7319">
        <w:rPr>
          <w:rFonts w:ascii="Arial" w:eastAsia="Arial" w:hAnsi="Arial" w:cs="Arial"/>
          <w:sz w:val="22"/>
          <w:szCs w:val="24"/>
        </w:rPr>
        <w:t>нач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ја за</w:t>
      </w:r>
      <w:r w:rsidRPr="009B7319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спр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>в</w:t>
      </w:r>
      <w:r w:rsidRPr="009B7319">
        <w:rPr>
          <w:rFonts w:ascii="Arial" w:eastAsia="Arial" w:hAnsi="Arial" w:cs="Arial"/>
          <w:spacing w:val="-2"/>
          <w:sz w:val="22"/>
          <w:szCs w:val="24"/>
        </w:rPr>
        <w:t>о</w:t>
      </w:r>
      <w:r w:rsidRPr="009B7319">
        <w:rPr>
          <w:rFonts w:ascii="Arial" w:eastAsia="Arial" w:hAnsi="Arial" w:cs="Arial"/>
          <w:spacing w:val="1"/>
          <w:sz w:val="22"/>
          <w:szCs w:val="24"/>
        </w:rPr>
        <w:t>ђе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њ</w:t>
      </w:r>
      <w:r w:rsidRPr="009B7319">
        <w:rPr>
          <w:rFonts w:ascii="Arial" w:eastAsia="Arial" w:hAnsi="Arial" w:cs="Arial"/>
          <w:sz w:val="22"/>
          <w:szCs w:val="24"/>
        </w:rPr>
        <w:t>е</w:t>
      </w:r>
      <w:r w:rsidRPr="009B7319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м</w:t>
      </w:r>
      <w:r w:rsidRPr="009B7319">
        <w:rPr>
          <w:rFonts w:ascii="Arial" w:eastAsia="Arial" w:hAnsi="Arial" w:cs="Arial"/>
          <w:spacing w:val="1"/>
          <w:sz w:val="22"/>
          <w:szCs w:val="24"/>
        </w:rPr>
        <w:t>е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а</w:t>
      </w:r>
      <w:r w:rsidRPr="009B7319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1"/>
          <w:sz w:val="22"/>
          <w:szCs w:val="24"/>
        </w:rPr>
        <w:t>т</w:t>
      </w:r>
      <w:r w:rsidRPr="009B7319">
        <w:rPr>
          <w:rFonts w:ascii="Arial" w:eastAsia="Arial" w:hAnsi="Arial" w:cs="Arial"/>
          <w:sz w:val="22"/>
          <w:szCs w:val="24"/>
        </w:rPr>
        <w:t>ивне</w:t>
      </w:r>
      <w:r w:rsidRPr="009B7319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полит</w:t>
      </w:r>
      <w:r w:rsidRPr="009B7319">
        <w:rPr>
          <w:rFonts w:ascii="Arial" w:eastAsia="Arial" w:hAnsi="Arial" w:cs="Arial"/>
          <w:spacing w:val="-2"/>
          <w:sz w:val="22"/>
          <w:szCs w:val="24"/>
        </w:rPr>
        <w:t>и</w:t>
      </w:r>
      <w:r w:rsidRPr="009B7319">
        <w:rPr>
          <w:rFonts w:ascii="Arial" w:eastAsia="Arial" w:hAnsi="Arial" w:cs="Arial"/>
          <w:sz w:val="22"/>
          <w:szCs w:val="24"/>
        </w:rPr>
        <w:t>ке</w:t>
      </w:r>
      <w:r w:rsidRPr="009B7319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2"/>
          <w:sz w:val="22"/>
          <w:szCs w:val="24"/>
        </w:rPr>
        <w:t>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пош</w:t>
      </w:r>
      <w:r w:rsidRPr="009B7319">
        <w:rPr>
          <w:rFonts w:ascii="Arial" w:eastAsia="Arial" w:hAnsi="Arial" w:cs="Arial"/>
          <w:spacing w:val="1"/>
          <w:sz w:val="22"/>
          <w:szCs w:val="24"/>
        </w:rPr>
        <w:t>ља</w:t>
      </w:r>
      <w:r w:rsidRPr="009B7319">
        <w:rPr>
          <w:rFonts w:ascii="Arial" w:eastAsia="Arial" w:hAnsi="Arial" w:cs="Arial"/>
          <w:sz w:val="22"/>
          <w:szCs w:val="24"/>
        </w:rPr>
        <w:t>вања</w:t>
      </w:r>
      <w:r w:rsidRPr="009B7319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(</w:t>
      </w:r>
      <w:r w:rsidRPr="009B7319">
        <w:rPr>
          <w:rFonts w:ascii="Arial" w:eastAsia="Arial" w:hAnsi="Arial" w:cs="Arial"/>
          <w:sz w:val="22"/>
          <w:szCs w:val="24"/>
        </w:rPr>
        <w:t>„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Сл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Pr="009B7319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сник</w:t>
      </w:r>
      <w:r w:rsidRPr="009B7319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РС“,</w:t>
      </w:r>
      <w:r w:rsidRPr="009B7319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.</w:t>
      </w:r>
    </w:p>
    <w:p w:rsidR="00E3321F" w:rsidRPr="009B7319" w:rsidRDefault="00151CB2">
      <w:pPr>
        <w:ind w:left="117" w:right="71"/>
        <w:jc w:val="both"/>
        <w:rPr>
          <w:rFonts w:ascii="Arial" w:eastAsia="Arial" w:hAnsi="Arial" w:cs="Arial"/>
          <w:sz w:val="22"/>
          <w:szCs w:val="24"/>
        </w:rPr>
      </w:pPr>
      <w:r w:rsidRPr="009B7319">
        <w:rPr>
          <w:rFonts w:ascii="Arial" w:eastAsia="Arial" w:hAnsi="Arial" w:cs="Arial"/>
          <w:spacing w:val="1"/>
          <w:sz w:val="22"/>
          <w:szCs w:val="24"/>
        </w:rPr>
        <w:t>102</w:t>
      </w:r>
      <w:r w:rsidRPr="009B7319">
        <w:rPr>
          <w:rFonts w:ascii="Arial" w:eastAsia="Arial" w:hAnsi="Arial" w:cs="Arial"/>
          <w:spacing w:val="-2"/>
          <w:sz w:val="22"/>
          <w:szCs w:val="24"/>
        </w:rPr>
        <w:t>/</w:t>
      </w:r>
      <w:r w:rsidRPr="009B7319">
        <w:rPr>
          <w:rFonts w:ascii="Arial" w:eastAsia="Arial" w:hAnsi="Arial" w:cs="Arial"/>
          <w:spacing w:val="1"/>
          <w:sz w:val="22"/>
          <w:szCs w:val="24"/>
        </w:rPr>
        <w:t>1</w:t>
      </w:r>
      <w:r w:rsidRPr="009B7319">
        <w:rPr>
          <w:rFonts w:ascii="Arial" w:eastAsia="Arial" w:hAnsi="Arial" w:cs="Arial"/>
          <w:spacing w:val="2"/>
          <w:sz w:val="22"/>
          <w:szCs w:val="24"/>
        </w:rPr>
        <w:t>5</w:t>
      </w:r>
      <w:r w:rsidRPr="009B7319">
        <w:rPr>
          <w:rFonts w:ascii="Arial" w:eastAsia="Arial" w:hAnsi="Arial" w:cs="Arial"/>
          <w:sz w:val="22"/>
          <w:szCs w:val="24"/>
        </w:rPr>
        <w:t xml:space="preserve">, </w:t>
      </w:r>
      <w:r w:rsidRPr="009B7319">
        <w:rPr>
          <w:rFonts w:ascii="Arial" w:eastAsia="Arial" w:hAnsi="Arial" w:cs="Arial"/>
          <w:spacing w:val="1"/>
          <w:sz w:val="22"/>
          <w:szCs w:val="24"/>
        </w:rPr>
        <w:t>5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z w:val="22"/>
          <w:szCs w:val="24"/>
        </w:rPr>
        <w:t>7</w:t>
      </w:r>
      <w:r w:rsidRPr="009B7319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9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pacing w:val="1"/>
          <w:sz w:val="22"/>
          <w:szCs w:val="24"/>
        </w:rPr>
        <w:t>8</w:t>
      </w:r>
      <w:r w:rsidRPr="009B7319">
        <w:rPr>
          <w:rFonts w:ascii="Arial" w:eastAsia="Arial" w:hAnsi="Arial" w:cs="Arial"/>
          <w:spacing w:val="-1"/>
          <w:sz w:val="22"/>
          <w:szCs w:val="24"/>
        </w:rPr>
        <w:t>)</w:t>
      </w:r>
      <w:r w:rsidRPr="009B7319">
        <w:rPr>
          <w:rFonts w:ascii="Arial" w:eastAsia="Arial" w:hAnsi="Arial" w:cs="Arial"/>
          <w:sz w:val="22"/>
          <w:szCs w:val="24"/>
        </w:rPr>
        <w:t>,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Ло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z w:val="22"/>
          <w:szCs w:val="24"/>
        </w:rPr>
        <w:t>ног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а</w:t>
      </w:r>
      <w:r w:rsidRPr="009B7319">
        <w:rPr>
          <w:rFonts w:ascii="Arial" w:eastAsia="Arial" w:hAnsi="Arial" w:cs="Arial"/>
          <w:sz w:val="22"/>
          <w:szCs w:val="24"/>
        </w:rPr>
        <w:t>кци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н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 xml:space="preserve">г </w:t>
      </w:r>
      <w:r w:rsidRPr="009B7319">
        <w:rPr>
          <w:rFonts w:ascii="Arial" w:eastAsia="Arial" w:hAnsi="Arial" w:cs="Arial"/>
          <w:spacing w:val="2"/>
          <w:sz w:val="22"/>
          <w:szCs w:val="24"/>
        </w:rPr>
        <w:t>п</w:t>
      </w:r>
      <w:r w:rsidRPr="009B7319">
        <w:rPr>
          <w:rFonts w:ascii="Arial" w:eastAsia="Arial" w:hAnsi="Arial" w:cs="Arial"/>
          <w:spacing w:val="1"/>
          <w:sz w:val="22"/>
          <w:szCs w:val="24"/>
        </w:rPr>
        <w:t>ла</w:t>
      </w:r>
      <w:r w:rsidRPr="009B7319">
        <w:rPr>
          <w:rFonts w:ascii="Arial" w:eastAsia="Arial" w:hAnsi="Arial" w:cs="Arial"/>
          <w:sz w:val="22"/>
          <w:szCs w:val="24"/>
        </w:rPr>
        <w:t>на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пош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љ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вања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п</w:t>
      </w:r>
      <w:r w:rsidRPr="009B7319">
        <w:rPr>
          <w:rFonts w:ascii="Arial" w:eastAsia="Arial" w:hAnsi="Arial" w:cs="Arial"/>
          <w:sz w:val="22"/>
          <w:szCs w:val="24"/>
        </w:rPr>
        <w:t>штине</w:t>
      </w:r>
      <w:r w:rsidRPr="009B7319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3D30C0" w:rsidRPr="009B7319">
        <w:rPr>
          <w:rFonts w:ascii="Arial" w:eastAsia="Arial" w:hAnsi="Arial" w:cs="Arial"/>
          <w:spacing w:val="2"/>
          <w:sz w:val="22"/>
          <w:szCs w:val="24"/>
          <w:lang w:val="sr-Cyrl-RS"/>
        </w:rPr>
        <w:t xml:space="preserve">Трговиште </w:t>
      </w:r>
      <w:r w:rsidRPr="009B7319">
        <w:rPr>
          <w:rFonts w:ascii="Arial" w:eastAsia="Arial" w:hAnsi="Arial" w:cs="Arial"/>
          <w:sz w:val="22"/>
          <w:szCs w:val="24"/>
        </w:rPr>
        <w:t>за</w:t>
      </w:r>
      <w:r w:rsidRPr="009B7319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2</w:t>
      </w:r>
      <w:r w:rsidRPr="009B7319">
        <w:rPr>
          <w:rFonts w:ascii="Arial" w:eastAsia="Arial" w:hAnsi="Arial" w:cs="Arial"/>
          <w:spacing w:val="1"/>
          <w:sz w:val="22"/>
          <w:szCs w:val="24"/>
        </w:rPr>
        <w:t>01</w:t>
      </w:r>
      <w:r w:rsidRPr="009B7319">
        <w:rPr>
          <w:rFonts w:ascii="Arial" w:eastAsia="Arial" w:hAnsi="Arial" w:cs="Arial"/>
          <w:spacing w:val="-1"/>
          <w:sz w:val="22"/>
          <w:szCs w:val="24"/>
        </w:rPr>
        <w:t>9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="003D30C0" w:rsidRPr="009B7319">
        <w:rPr>
          <w:rFonts w:ascii="Arial" w:eastAsia="Arial" w:hAnsi="Arial" w:cs="Arial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д</w:t>
      </w:r>
      <w:r w:rsidRPr="009B7319">
        <w:rPr>
          <w:rFonts w:ascii="Arial" w:eastAsia="Arial" w:hAnsi="Arial" w:cs="Arial"/>
          <w:sz w:val="22"/>
          <w:szCs w:val="24"/>
        </w:rPr>
        <w:t>ину и</w:t>
      </w:r>
      <w:r w:rsidRPr="009B7319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С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п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ора</w:t>
      </w:r>
      <w:r w:rsidRPr="009B7319">
        <w:rPr>
          <w:rFonts w:ascii="Arial" w:eastAsia="Arial" w:hAnsi="Arial" w:cs="Arial"/>
          <w:sz w:val="22"/>
          <w:szCs w:val="24"/>
        </w:rPr>
        <w:t>з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у</w:t>
      </w:r>
      <w:r w:rsidRPr="009B7319">
        <w:rPr>
          <w:rFonts w:ascii="Arial" w:eastAsia="Arial" w:hAnsi="Arial" w:cs="Arial"/>
          <w:sz w:val="22"/>
          <w:szCs w:val="24"/>
        </w:rPr>
        <w:t>ма</w:t>
      </w:r>
      <w:r w:rsidRPr="009B7319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о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у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ређ</w:t>
      </w:r>
      <w:r w:rsidRPr="009B7319">
        <w:rPr>
          <w:rFonts w:ascii="Arial" w:eastAsia="Arial" w:hAnsi="Arial" w:cs="Arial"/>
          <w:sz w:val="22"/>
          <w:szCs w:val="24"/>
        </w:rPr>
        <w:t>ив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ањ</w:t>
      </w:r>
      <w:r w:rsidRPr="009B7319">
        <w:rPr>
          <w:rFonts w:ascii="Arial" w:eastAsia="Arial" w:hAnsi="Arial" w:cs="Arial"/>
          <w:sz w:val="22"/>
          <w:szCs w:val="24"/>
        </w:rPr>
        <w:t>у м</w:t>
      </w:r>
      <w:r w:rsidRPr="009B7319">
        <w:rPr>
          <w:rFonts w:ascii="Arial" w:eastAsia="Arial" w:hAnsi="Arial" w:cs="Arial"/>
          <w:spacing w:val="1"/>
          <w:sz w:val="22"/>
          <w:szCs w:val="24"/>
        </w:rPr>
        <w:t>еђ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у</w:t>
      </w:r>
      <w:r w:rsidRPr="009B7319">
        <w:rPr>
          <w:rFonts w:ascii="Arial" w:eastAsia="Arial" w:hAnsi="Arial" w:cs="Arial"/>
          <w:sz w:val="22"/>
          <w:szCs w:val="24"/>
        </w:rPr>
        <w:t>с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z w:val="22"/>
          <w:szCs w:val="24"/>
        </w:rPr>
        <w:t>н</w:t>
      </w:r>
      <w:r w:rsidRPr="009B7319">
        <w:rPr>
          <w:rFonts w:ascii="Arial" w:eastAsia="Arial" w:hAnsi="Arial" w:cs="Arial"/>
          <w:spacing w:val="2"/>
          <w:sz w:val="22"/>
          <w:szCs w:val="24"/>
        </w:rPr>
        <w:t>и</w:t>
      </w:r>
      <w:r w:rsidRPr="009B7319">
        <w:rPr>
          <w:rFonts w:ascii="Arial" w:eastAsia="Arial" w:hAnsi="Arial" w:cs="Arial"/>
          <w:sz w:val="22"/>
          <w:szCs w:val="24"/>
        </w:rPr>
        <w:t>х пр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ва</w:t>
      </w:r>
      <w:r w:rsidRPr="009B7319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</w:t>
      </w:r>
      <w:r w:rsidRPr="009B7319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б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ве</w:t>
      </w:r>
      <w:r w:rsidRPr="009B7319">
        <w:rPr>
          <w:rFonts w:ascii="Arial" w:eastAsia="Arial" w:hAnsi="Arial" w:cs="Arial"/>
          <w:spacing w:val="1"/>
          <w:sz w:val="22"/>
          <w:szCs w:val="24"/>
        </w:rPr>
        <w:t>з</w:t>
      </w:r>
      <w:r w:rsidRPr="009B7319">
        <w:rPr>
          <w:rFonts w:ascii="Arial" w:eastAsia="Arial" w:hAnsi="Arial" w:cs="Arial"/>
          <w:sz w:val="22"/>
          <w:szCs w:val="24"/>
        </w:rPr>
        <w:t>а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 xml:space="preserve">у 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реа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л</w:t>
      </w:r>
      <w:r w:rsidRPr="009B7319">
        <w:rPr>
          <w:rFonts w:ascii="Arial" w:eastAsia="Arial" w:hAnsi="Arial" w:cs="Arial"/>
          <w:sz w:val="22"/>
          <w:szCs w:val="24"/>
        </w:rPr>
        <w:t>из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ц</w:t>
      </w:r>
      <w:r w:rsidRPr="009B7319">
        <w:rPr>
          <w:rFonts w:ascii="Arial" w:eastAsia="Arial" w:hAnsi="Arial" w:cs="Arial"/>
          <w:sz w:val="22"/>
          <w:szCs w:val="24"/>
        </w:rPr>
        <w:t>ији</w:t>
      </w:r>
      <w:r w:rsidRPr="009B7319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п</w:t>
      </w:r>
      <w:r w:rsidRPr="009B7319">
        <w:rPr>
          <w:rFonts w:ascii="Arial" w:eastAsia="Arial" w:hAnsi="Arial" w:cs="Arial"/>
          <w:spacing w:val="-2"/>
          <w:sz w:val="22"/>
          <w:szCs w:val="24"/>
        </w:rPr>
        <w:t>р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ра</w:t>
      </w:r>
      <w:r w:rsidRPr="009B7319">
        <w:rPr>
          <w:rFonts w:ascii="Arial" w:eastAsia="Arial" w:hAnsi="Arial" w:cs="Arial"/>
          <w:spacing w:val="-2"/>
          <w:sz w:val="22"/>
          <w:szCs w:val="24"/>
        </w:rPr>
        <w:t>м</w:t>
      </w:r>
      <w:r w:rsidRPr="009B7319">
        <w:rPr>
          <w:rFonts w:ascii="Arial" w:eastAsia="Arial" w:hAnsi="Arial" w:cs="Arial"/>
          <w:sz w:val="22"/>
          <w:szCs w:val="24"/>
        </w:rPr>
        <w:t>а</w:t>
      </w:r>
      <w:r w:rsidRPr="009B7319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или</w:t>
      </w:r>
      <w:r w:rsidRPr="009B7319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м</w:t>
      </w:r>
      <w:r w:rsidRPr="009B7319">
        <w:rPr>
          <w:rFonts w:ascii="Arial" w:eastAsia="Arial" w:hAnsi="Arial" w:cs="Arial"/>
          <w:spacing w:val="1"/>
          <w:sz w:val="22"/>
          <w:szCs w:val="24"/>
        </w:rPr>
        <w:t>е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а</w:t>
      </w:r>
      <w:r w:rsidRPr="009B7319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к</w:t>
      </w:r>
      <w:r w:rsidRPr="009B7319">
        <w:rPr>
          <w:rFonts w:ascii="Arial" w:eastAsia="Arial" w:hAnsi="Arial" w:cs="Arial"/>
          <w:spacing w:val="-1"/>
          <w:sz w:val="22"/>
          <w:szCs w:val="24"/>
        </w:rPr>
        <w:t>т</w:t>
      </w:r>
      <w:r w:rsidRPr="009B7319">
        <w:rPr>
          <w:rFonts w:ascii="Arial" w:eastAsia="Arial" w:hAnsi="Arial" w:cs="Arial"/>
          <w:sz w:val="22"/>
          <w:szCs w:val="24"/>
        </w:rPr>
        <w:t>ивне</w:t>
      </w:r>
      <w:r w:rsidRPr="009B7319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z w:val="22"/>
          <w:szCs w:val="24"/>
        </w:rPr>
        <w:t>политике</w:t>
      </w:r>
      <w:r w:rsidRPr="009B7319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-2"/>
          <w:sz w:val="22"/>
          <w:szCs w:val="24"/>
        </w:rPr>
        <w:t>з</w:t>
      </w:r>
      <w:r w:rsidRPr="009B7319">
        <w:rPr>
          <w:rFonts w:ascii="Arial" w:eastAsia="Arial" w:hAnsi="Arial" w:cs="Arial"/>
          <w:spacing w:val="1"/>
          <w:sz w:val="22"/>
          <w:szCs w:val="24"/>
        </w:rPr>
        <w:t>а</w:t>
      </w:r>
      <w:r w:rsidRPr="009B7319">
        <w:rPr>
          <w:rFonts w:ascii="Arial" w:eastAsia="Arial" w:hAnsi="Arial" w:cs="Arial"/>
          <w:sz w:val="22"/>
          <w:szCs w:val="24"/>
        </w:rPr>
        <w:t>пош</w:t>
      </w:r>
      <w:r w:rsidRPr="009B7319">
        <w:rPr>
          <w:rFonts w:ascii="Arial" w:eastAsia="Arial" w:hAnsi="Arial" w:cs="Arial"/>
          <w:spacing w:val="1"/>
          <w:sz w:val="22"/>
          <w:szCs w:val="24"/>
        </w:rPr>
        <w:t>ља</w:t>
      </w:r>
      <w:r w:rsidRPr="009B7319">
        <w:rPr>
          <w:rFonts w:ascii="Arial" w:eastAsia="Arial" w:hAnsi="Arial" w:cs="Arial"/>
          <w:spacing w:val="-3"/>
          <w:sz w:val="22"/>
          <w:szCs w:val="24"/>
        </w:rPr>
        <w:t>в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а</w:t>
      </w:r>
      <w:r w:rsidRPr="009B7319">
        <w:rPr>
          <w:rFonts w:ascii="Arial" w:eastAsia="Arial" w:hAnsi="Arial" w:cs="Arial"/>
          <w:spacing w:val="6"/>
          <w:sz w:val="22"/>
          <w:szCs w:val="24"/>
        </w:rPr>
        <w:t>њ</w:t>
      </w:r>
      <w:r w:rsidRPr="009B7319">
        <w:rPr>
          <w:rFonts w:ascii="Arial" w:eastAsia="Arial" w:hAnsi="Arial" w:cs="Arial"/>
          <w:sz w:val="22"/>
          <w:szCs w:val="24"/>
        </w:rPr>
        <w:t>а</w:t>
      </w:r>
      <w:r w:rsidRPr="009B7319">
        <w:rPr>
          <w:rFonts w:ascii="Arial" w:eastAsia="Arial" w:hAnsi="Arial" w:cs="Arial"/>
          <w:spacing w:val="16"/>
          <w:sz w:val="22"/>
          <w:szCs w:val="24"/>
        </w:rPr>
        <w:t xml:space="preserve"> </w:t>
      </w:r>
      <w:r w:rsidR="003D30C0" w:rsidRPr="009B7319">
        <w:rPr>
          <w:rFonts w:ascii="Arial" w:eastAsia="Arial" w:hAnsi="Arial" w:cs="Arial"/>
          <w:spacing w:val="16"/>
          <w:sz w:val="22"/>
          <w:szCs w:val="24"/>
          <w:lang w:val="sr-Cyrl-RS"/>
        </w:rPr>
        <w:t>за</w:t>
      </w:r>
      <w:r w:rsidRPr="009B7319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2019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="003D30C0" w:rsidRPr="009B7319">
        <w:rPr>
          <w:rFonts w:ascii="Arial" w:eastAsia="Arial" w:hAnsi="Arial" w:cs="Arial"/>
          <w:sz w:val="22"/>
          <w:szCs w:val="24"/>
          <w:lang w:val="sr-Cyrl-RS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д</w:t>
      </w:r>
      <w:r w:rsidRPr="009B7319">
        <w:rPr>
          <w:rFonts w:ascii="Arial" w:eastAsia="Arial" w:hAnsi="Arial" w:cs="Arial"/>
          <w:sz w:val="22"/>
          <w:szCs w:val="24"/>
        </w:rPr>
        <w:t>ин</w:t>
      </w:r>
      <w:r w:rsidR="003D30C0" w:rsidRPr="009B7319">
        <w:rPr>
          <w:rFonts w:ascii="Arial" w:eastAsia="Arial" w:hAnsi="Arial" w:cs="Arial"/>
          <w:sz w:val="22"/>
          <w:szCs w:val="24"/>
          <w:lang w:val="sr-Cyrl-RS"/>
        </w:rPr>
        <w:t>у</w:t>
      </w:r>
      <w:r w:rsidRPr="009B7319">
        <w:rPr>
          <w:rFonts w:ascii="Arial" w:eastAsia="Arial" w:hAnsi="Arial" w:cs="Arial"/>
          <w:sz w:val="22"/>
          <w:szCs w:val="24"/>
        </w:rPr>
        <w:t xml:space="preserve"> (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б</w:t>
      </w:r>
      <w:r w:rsidRPr="009B7319">
        <w:rPr>
          <w:rFonts w:ascii="Arial" w:eastAsia="Arial" w:hAnsi="Arial" w:cs="Arial"/>
          <w:spacing w:val="1"/>
          <w:sz w:val="22"/>
          <w:szCs w:val="24"/>
        </w:rPr>
        <w:t>р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Pr="009B7319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192BDC" w:rsidRPr="009B7319">
        <w:rPr>
          <w:rFonts w:ascii="Arial" w:eastAsia="Arial" w:hAnsi="Arial" w:cs="Arial"/>
          <w:spacing w:val="1"/>
          <w:sz w:val="22"/>
          <w:szCs w:val="24"/>
        </w:rPr>
        <w:t>0</w:t>
      </w:r>
      <w:r w:rsidRPr="009B7319">
        <w:rPr>
          <w:rFonts w:ascii="Arial" w:eastAsia="Arial" w:hAnsi="Arial" w:cs="Arial"/>
          <w:spacing w:val="2"/>
          <w:sz w:val="22"/>
          <w:szCs w:val="24"/>
        </w:rPr>
        <w:t>8</w:t>
      </w:r>
      <w:r w:rsidR="003D30C0" w:rsidRPr="009B7319">
        <w:rPr>
          <w:rFonts w:ascii="Arial" w:eastAsia="Arial" w:hAnsi="Arial" w:cs="Arial"/>
          <w:spacing w:val="2"/>
          <w:sz w:val="22"/>
          <w:szCs w:val="24"/>
          <w:lang w:val="sr-Cyrl-RS"/>
        </w:rPr>
        <w:t>00</w:t>
      </w:r>
      <w:r w:rsidRPr="009B7319">
        <w:rPr>
          <w:rFonts w:ascii="Arial" w:eastAsia="Arial" w:hAnsi="Arial" w:cs="Arial"/>
          <w:spacing w:val="-1"/>
          <w:sz w:val="22"/>
          <w:szCs w:val="24"/>
        </w:rPr>
        <w:t>-</w:t>
      </w:r>
      <w:r w:rsidRPr="009B7319">
        <w:rPr>
          <w:rFonts w:ascii="Arial" w:eastAsia="Arial" w:hAnsi="Arial" w:cs="Arial"/>
          <w:spacing w:val="1"/>
          <w:sz w:val="22"/>
          <w:szCs w:val="24"/>
        </w:rPr>
        <w:t>1</w:t>
      </w:r>
      <w:r w:rsidRPr="009B7319">
        <w:rPr>
          <w:rFonts w:ascii="Arial" w:eastAsia="Arial" w:hAnsi="Arial" w:cs="Arial"/>
          <w:spacing w:val="-1"/>
          <w:sz w:val="22"/>
          <w:szCs w:val="24"/>
        </w:rPr>
        <w:t>0</w:t>
      </w:r>
      <w:r w:rsidRPr="009B7319">
        <w:rPr>
          <w:rFonts w:ascii="Arial" w:eastAsia="Arial" w:hAnsi="Arial" w:cs="Arial"/>
          <w:spacing w:val="1"/>
          <w:sz w:val="22"/>
          <w:szCs w:val="24"/>
        </w:rPr>
        <w:t>1</w:t>
      </w:r>
      <w:r w:rsidRPr="009B7319">
        <w:rPr>
          <w:rFonts w:ascii="Arial" w:eastAsia="Arial" w:hAnsi="Arial" w:cs="Arial"/>
          <w:spacing w:val="-1"/>
          <w:sz w:val="22"/>
          <w:szCs w:val="24"/>
        </w:rPr>
        <w:t>-</w:t>
      </w:r>
      <w:r w:rsidR="003D30C0" w:rsidRPr="009B7319">
        <w:rPr>
          <w:rFonts w:ascii="Arial" w:eastAsia="Arial" w:hAnsi="Arial" w:cs="Arial"/>
          <w:spacing w:val="-1"/>
          <w:sz w:val="22"/>
          <w:szCs w:val="24"/>
          <w:lang w:val="sr-Cyrl-RS"/>
        </w:rPr>
        <w:t>4</w:t>
      </w:r>
      <w:r w:rsidRPr="009B7319">
        <w:rPr>
          <w:rFonts w:ascii="Arial" w:eastAsia="Arial" w:hAnsi="Arial" w:cs="Arial"/>
          <w:sz w:val="22"/>
          <w:szCs w:val="24"/>
        </w:rPr>
        <w:t>/</w:t>
      </w:r>
      <w:r w:rsidRPr="009B7319">
        <w:rPr>
          <w:rFonts w:ascii="Arial" w:eastAsia="Arial" w:hAnsi="Arial" w:cs="Arial"/>
          <w:spacing w:val="-1"/>
          <w:sz w:val="22"/>
          <w:szCs w:val="24"/>
        </w:rPr>
        <w:t>2</w:t>
      </w:r>
      <w:r w:rsidRPr="009B7319">
        <w:rPr>
          <w:rFonts w:ascii="Arial" w:eastAsia="Arial" w:hAnsi="Arial" w:cs="Arial"/>
          <w:spacing w:val="1"/>
          <w:sz w:val="22"/>
          <w:szCs w:val="24"/>
        </w:rPr>
        <w:t>0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z w:val="22"/>
          <w:szCs w:val="24"/>
        </w:rPr>
        <w:t>9</w:t>
      </w:r>
      <w:r w:rsidRPr="009B7319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z w:val="22"/>
          <w:szCs w:val="24"/>
        </w:rPr>
        <w:t xml:space="preserve">д </w:t>
      </w:r>
      <w:r w:rsidRPr="009B7319">
        <w:rPr>
          <w:rFonts w:ascii="Arial" w:eastAsia="Arial" w:hAnsi="Arial" w:cs="Arial"/>
          <w:spacing w:val="1"/>
          <w:sz w:val="22"/>
          <w:szCs w:val="24"/>
        </w:rPr>
        <w:t>0</w:t>
      </w:r>
      <w:r w:rsidR="003D30C0" w:rsidRPr="009B7319">
        <w:rPr>
          <w:rFonts w:ascii="Arial" w:eastAsia="Arial" w:hAnsi="Arial" w:cs="Arial"/>
          <w:spacing w:val="1"/>
          <w:sz w:val="22"/>
          <w:szCs w:val="24"/>
          <w:lang w:val="sr-Cyrl-RS"/>
        </w:rPr>
        <w:t>8</w:t>
      </w:r>
      <w:r w:rsidRPr="009B7319">
        <w:rPr>
          <w:rFonts w:ascii="Arial" w:eastAsia="Arial" w:hAnsi="Arial" w:cs="Arial"/>
          <w:spacing w:val="-2"/>
          <w:sz w:val="22"/>
          <w:szCs w:val="24"/>
        </w:rPr>
        <w:t>.</w:t>
      </w:r>
      <w:r w:rsidRPr="009B7319">
        <w:rPr>
          <w:rFonts w:ascii="Arial" w:eastAsia="Arial" w:hAnsi="Arial" w:cs="Arial"/>
          <w:spacing w:val="1"/>
          <w:sz w:val="22"/>
          <w:szCs w:val="24"/>
        </w:rPr>
        <w:t>0</w:t>
      </w:r>
      <w:r w:rsidRPr="009B7319">
        <w:rPr>
          <w:rFonts w:ascii="Arial" w:eastAsia="Arial" w:hAnsi="Arial" w:cs="Arial"/>
          <w:spacing w:val="3"/>
          <w:sz w:val="22"/>
          <w:szCs w:val="24"/>
        </w:rPr>
        <w:t>5</w:t>
      </w:r>
      <w:r w:rsidRPr="009B7319">
        <w:rPr>
          <w:rFonts w:ascii="Arial" w:eastAsia="Arial" w:hAnsi="Arial" w:cs="Arial"/>
          <w:spacing w:val="-2"/>
          <w:sz w:val="22"/>
          <w:szCs w:val="24"/>
        </w:rPr>
        <w:t>.</w:t>
      </w:r>
      <w:r w:rsidRPr="009B7319">
        <w:rPr>
          <w:rFonts w:ascii="Arial" w:eastAsia="Arial" w:hAnsi="Arial" w:cs="Arial"/>
          <w:spacing w:val="1"/>
          <w:sz w:val="22"/>
          <w:szCs w:val="24"/>
        </w:rPr>
        <w:t>20</w:t>
      </w:r>
      <w:r w:rsidRPr="009B7319">
        <w:rPr>
          <w:rFonts w:ascii="Arial" w:eastAsia="Arial" w:hAnsi="Arial" w:cs="Arial"/>
          <w:spacing w:val="-1"/>
          <w:sz w:val="22"/>
          <w:szCs w:val="24"/>
        </w:rPr>
        <w:t>1</w:t>
      </w:r>
      <w:r w:rsidRPr="009B7319">
        <w:rPr>
          <w:rFonts w:ascii="Arial" w:eastAsia="Arial" w:hAnsi="Arial" w:cs="Arial"/>
          <w:spacing w:val="1"/>
          <w:sz w:val="22"/>
          <w:szCs w:val="24"/>
        </w:rPr>
        <w:t>9</w:t>
      </w:r>
      <w:r w:rsidRPr="009B7319">
        <w:rPr>
          <w:rFonts w:ascii="Arial" w:eastAsia="Arial" w:hAnsi="Arial" w:cs="Arial"/>
          <w:sz w:val="22"/>
          <w:szCs w:val="24"/>
        </w:rPr>
        <w:t>.</w:t>
      </w:r>
      <w:r w:rsidR="003D30C0" w:rsidRPr="009B7319">
        <w:rPr>
          <w:rFonts w:ascii="Arial" w:eastAsia="Arial" w:hAnsi="Arial" w:cs="Arial"/>
          <w:sz w:val="22"/>
          <w:szCs w:val="24"/>
          <w:lang w:val="sr-Cyrl-RS"/>
        </w:rPr>
        <w:t xml:space="preserve"> 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г</w:t>
      </w:r>
      <w:r w:rsidRPr="009B7319">
        <w:rPr>
          <w:rFonts w:ascii="Arial" w:eastAsia="Arial" w:hAnsi="Arial" w:cs="Arial"/>
          <w:spacing w:val="1"/>
          <w:sz w:val="22"/>
          <w:szCs w:val="24"/>
        </w:rPr>
        <w:t>о</w:t>
      </w:r>
      <w:r w:rsidRPr="009B7319">
        <w:rPr>
          <w:rFonts w:ascii="Arial" w:eastAsia="Arial" w:hAnsi="Arial" w:cs="Arial"/>
          <w:spacing w:val="-1"/>
          <w:sz w:val="22"/>
          <w:szCs w:val="24"/>
        </w:rPr>
        <w:t>д</w:t>
      </w:r>
      <w:r w:rsidRPr="009B7319">
        <w:rPr>
          <w:rFonts w:ascii="Arial" w:eastAsia="Arial" w:hAnsi="Arial" w:cs="Arial"/>
          <w:sz w:val="22"/>
          <w:szCs w:val="24"/>
        </w:rPr>
        <w:t>.)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3D30C0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ТРГОВИШТЕ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V8MA&#10;AADbAAAADwAAAGRycy9kb3ducmV2LnhtbERPTWvCQBC9F/wPywi91Y1WRVLXIEFLD4IYvfQ2ZKdJ&#10;aHY2ZteY9Nd3hUJv83ifs056U4uOWldZVjCdRCCIc6srLhRczvuXFQjnkTXWlknBQA6SzehpjbG2&#10;dz5Rl/lChBB2MSoovW9iKV1ekkE3sQ1x4L5sa9AH2BZSt3gP4aaWsyhaSoMVh4YSG0pLyr+zm1HQ&#10;+eGQ7VL9Xn02s/p1+LHH63yu1PO4376B8NT7f/Gf+0OH+Qt4/B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4GV8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D604A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E019A">
        <w:rPr>
          <w:rFonts w:ascii="Arial" w:eastAsia="Arial" w:hAnsi="Arial" w:cs="Arial"/>
          <w:sz w:val="24"/>
          <w:szCs w:val="24"/>
          <w:lang w:val="sr-Cyrl-RS"/>
        </w:rPr>
        <w:t>Ф</w:t>
      </w:r>
      <w:r w:rsidR="00D604AE">
        <w:rPr>
          <w:rFonts w:ascii="Arial" w:eastAsia="Arial" w:hAnsi="Arial" w:cs="Arial"/>
          <w:sz w:val="24"/>
          <w:szCs w:val="24"/>
          <w:lang w:val="sr-Cyrl-RS"/>
        </w:rPr>
        <w:t>илијала Врање</w:t>
      </w:r>
      <w:r w:rsidR="00CC77E7">
        <w:rPr>
          <w:rFonts w:ascii="Arial" w:eastAsia="Arial" w:hAnsi="Arial" w:cs="Arial"/>
          <w:sz w:val="24"/>
          <w:szCs w:val="24"/>
          <w:lang w:val="sr-Cyrl-RS"/>
        </w:rPr>
        <w:t>/испостава Трговиште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200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вишк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 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240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</w:t>
      </w:r>
      <w:r>
        <w:rPr>
          <w:rFonts w:ascii="Arial" w:eastAsia="Arial" w:hAnsi="Arial" w:cs="Arial"/>
          <w:b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адњ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ика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снива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њему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нос.</w:t>
      </w: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D44E7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на територији општине Трговиште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7uMIA&#10;AADbAAAADwAAAGRycy9kb3ducmV2LnhtbERPS4vCMBC+L/gfwgje1tQHi3SNsoiKB0G2evE2NLNt&#10;2WZSm1hbf70RBG/z8T1nvmxNKRqqXWFZwWgYgSBOrS44U3A6bj5nIJxH1lhaJgUdOVgueh9zjLW9&#10;8S81ic9ECGEXo4Lc+yqW0qU5GXRDWxEH7s/WBn2AdSZ1jbcQbko5jqIvabDg0JBjRauc0v/kahQ0&#10;vtsn65XeFudqXE66uz1cplOlBv325xuEp9a/xS/3T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zu4wgAAANsAAAAPAAAAAAAAAAAAAAAAAJgCAABkcnMvZG93&#10;bnJldi54bWxQSwUGAAAAAAQABAD1AAAAhwM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  <w:sectPr w:rsidR="00E3321F">
          <w:footerReference w:type="default" r:id="rId8"/>
          <w:pgSz w:w="11920" w:h="16840"/>
          <w:pgMar w:top="900" w:right="1440" w:bottom="280" w:left="1160" w:header="0" w:footer="759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Pr="000E019A" w:rsidRDefault="00151CB2" w:rsidP="000E019A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8D535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 </w:t>
      </w:r>
      <w:r w:rsidR="000E019A">
        <w:rPr>
          <w:rFonts w:ascii="Arial" w:eastAsia="Arial" w:hAnsi="Arial" w:cs="Arial"/>
          <w:spacing w:val="5"/>
          <w:sz w:val="24"/>
          <w:szCs w:val="24"/>
          <w:lang w:val="sr-Cyrl-RS"/>
        </w:rPr>
        <w:t>Ф</w:t>
      </w:r>
      <w:r w:rsidR="008D535E">
        <w:rPr>
          <w:rFonts w:ascii="Arial" w:eastAsia="Arial" w:hAnsi="Arial" w:cs="Arial"/>
          <w:spacing w:val="5"/>
          <w:sz w:val="24"/>
          <w:szCs w:val="24"/>
          <w:lang w:val="sr-Cyrl-RS"/>
        </w:rPr>
        <w:t>илијала Врање</w:t>
      </w:r>
      <w:r w:rsidR="00CC77E7">
        <w:rPr>
          <w:rFonts w:ascii="Arial" w:eastAsia="Arial" w:hAnsi="Arial" w:cs="Arial"/>
          <w:spacing w:val="5"/>
          <w:sz w:val="24"/>
          <w:szCs w:val="24"/>
          <w:lang w:val="sr-Cyrl-RS"/>
        </w:rPr>
        <w:t>/испостава Трговиште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CC77E7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Трговиште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VMMA&#10;AADbAAAADwAAAGRycy9kb3ducmV2LnhtbERPTWvCQBC9F/wPywi91U1UiqRuQgkqPRRKoxdvQ3aa&#10;hGZnY3aNSX99t1DwNo/3OdtsNK0YqHeNZQXxIgJBXFrdcKXgdNw/bUA4j6yxtUwKJnKQpbOHLSba&#10;3viThsJXIoSwS1BB7X2XSOnKmgy6he2IA/dle4M+wL6SusdbCDetXEbRszTYcGiosaO8pvK7uBoF&#10;g5/ei12uD825W7ar6cd+XNZrpR7n4+sLCE+jv4v/3W86zI/h7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AVM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 w:rsidR="008611E0">
        <w:rPr>
          <w:rFonts w:ascii="Arial" w:eastAsia="Arial" w:hAnsi="Arial" w:cs="Arial"/>
          <w:spacing w:val="1"/>
          <w:sz w:val="24"/>
          <w:szCs w:val="24"/>
        </w:rPr>
        <w:t xml:space="preserve"> – </w:t>
      </w:r>
      <w:r w:rsidR="008611E0">
        <w:rPr>
          <w:rFonts w:ascii="Arial" w:eastAsia="Arial" w:hAnsi="Arial" w:cs="Arial"/>
          <w:spacing w:val="1"/>
          <w:sz w:val="24"/>
          <w:szCs w:val="24"/>
          <w:lang w:val="sr-Cyrl-RS"/>
        </w:rPr>
        <w:t>ЛАПЗ суфинансирање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е 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24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власништву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исти</w:t>
      </w:r>
      <w:r>
        <w:rPr>
          <w:rFonts w:ascii="Arial" w:eastAsia="Arial" w:hAnsi="Arial" w:cs="Arial"/>
          <w:spacing w:val="4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  <w:sectPr w:rsidR="00E3321F">
          <w:pgSz w:w="11920" w:h="16840"/>
          <w:pgMar w:top="900" w:right="1440" w:bottom="280" w:left="1160" w:header="0" w:footer="75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151CB2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у </w:t>
      </w:r>
      <w:r w:rsidR="006A4BE8">
        <w:rPr>
          <w:rFonts w:ascii="Arial" w:eastAsia="Arial" w:hAnsi="Arial" w:cs="Arial"/>
          <w:sz w:val="24"/>
          <w:szCs w:val="24"/>
          <w:lang w:val="sr-Cyrl-RS"/>
        </w:rPr>
        <w:t>Ф</w:t>
      </w:r>
      <w:r w:rsidR="008D535E">
        <w:rPr>
          <w:rFonts w:ascii="Arial" w:eastAsia="Arial" w:hAnsi="Arial" w:cs="Arial"/>
          <w:sz w:val="24"/>
          <w:szCs w:val="24"/>
          <w:lang w:val="sr-Cyrl-RS"/>
        </w:rPr>
        <w:t>илијали Врање/испостави Трговиште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w:history="1">
        <w:r w:rsidR="008D535E" w:rsidRPr="00A01EED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8D535E" w:rsidRPr="00A01EE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8D535E" w:rsidRPr="00A01EED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8D535E" w:rsidRPr="00A01EE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8D535E" w:rsidRPr="00A01EE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8D535E" w:rsidRPr="00A01EED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s</w:t>
        </w:r>
        <w:r w:rsidR="008D535E" w:rsidRPr="00A01EE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8D535E" w:rsidRPr="00A01EE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8D535E" w:rsidRPr="00A01EE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8D535E" w:rsidRPr="00A01EED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o</w:t>
        </w:r>
        <w:r w:rsidR="008D535E" w:rsidRPr="00A01EE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8D535E" w:rsidRPr="00A01EED">
          <w:rPr>
            <w:rStyle w:val="Hyperlink"/>
            <w:rFonts w:ascii="Arial" w:eastAsia="Arial" w:hAnsi="Arial" w:cs="Arial"/>
            <w:sz w:val="24"/>
            <w:szCs w:val="24"/>
          </w:rPr>
          <w:t>.r</w:t>
        </w:r>
        <w:r w:rsidR="008D535E" w:rsidRPr="00A01EE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  <w:r w:rsidR="008D535E" w:rsidRPr="00A01EED">
          <w:rPr>
            <w:rStyle w:val="Hyperlink"/>
            <w:rFonts w:ascii="Arial" w:eastAsia="Arial" w:hAnsi="Arial" w:cs="Arial"/>
            <w:spacing w:val="1"/>
            <w:sz w:val="24"/>
            <w:szCs w:val="24"/>
            <w:lang w:val="sr-Cyrl-RS"/>
          </w:rPr>
          <w:t xml:space="preserve"> и сајта општине Трговиште</w:t>
        </w:r>
        <w:r w:rsidR="008D535E" w:rsidRPr="00A01EED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sKsQA&#10;AADaAAAADwAAAGRycy9kb3ducmV2LnhtbESPT2vCQBTE74LfYXmCN7PxD6WNriLSiodCMe3F2yP7&#10;TILZt2l2GxM/vVsQPA4z8xtmtelMJVpqXGlZwTSKQRBnVpecK/j5/pi8gnAeWWNlmRT05GCzHg5W&#10;mGh75SO1qc9FgLBLUEHhfZ1I6bKCDLrI1sTBO9vGoA+yyaVu8BrgppKzOH6RBksOCwXWtCsou6R/&#10;RkHr+8/0faf35ameVfP+Zr9+FwulxqNuuwThqfPP8KN90Ar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7CrEAAAA2gAAAA8AAAAAAAAAAAAAAAAAmAIAAGRycy9k&#10;b3ducmV2LnhtbFBLBQYAAAAABAAEAPUAAACJAw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12E7E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912E7E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Врање/испоставе Трговиште</w:t>
      </w:r>
      <w:r w:rsidR="007C737D">
        <w:rPr>
          <w:rFonts w:ascii="Arial" w:eastAsia="Arial" w:hAnsi="Arial" w:cs="Arial"/>
          <w:spacing w:val="2"/>
          <w:sz w:val="24"/>
          <w:szCs w:val="24"/>
          <w:lang w:val="sr-Latn-RS"/>
        </w:rPr>
        <w:t xml:space="preserve"> </w:t>
      </w:r>
      <w:r w:rsidR="007C737D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и </w:t>
      </w:r>
      <w:r w:rsidR="008D535E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огласној табли </w:t>
      </w:r>
      <w:r w:rsidR="007C737D">
        <w:rPr>
          <w:rFonts w:ascii="Arial" w:eastAsia="Arial" w:hAnsi="Arial" w:cs="Arial"/>
          <w:spacing w:val="2"/>
          <w:sz w:val="24"/>
          <w:szCs w:val="24"/>
          <w:lang w:val="sr-Cyrl-RS"/>
        </w:rPr>
        <w:t>општине Трговиште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</w:tblGrid>
      <w:tr w:rsidR="00E3321F">
        <w:trPr>
          <w:trHeight w:hRule="exact" w:val="786"/>
        </w:trPr>
        <w:tc>
          <w:tcPr>
            <w:tcW w:w="9365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E3321F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3321F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ем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у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сништву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z w:val="22"/>
                <w:szCs w:val="22"/>
              </w:rPr>
              <w:t>ен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</w:tbl>
    <w:p w:rsidR="00E3321F" w:rsidRDefault="00E3321F">
      <w:pPr>
        <w:sectPr w:rsidR="00E3321F">
          <w:pgSz w:w="11920" w:h="16840"/>
          <w:pgMar w:top="900" w:right="1140" w:bottom="280" w:left="1140" w:header="0" w:footer="759" w:gutter="0"/>
          <w:cols w:space="720"/>
        </w:sectPr>
      </w:pPr>
    </w:p>
    <w:p w:rsidR="00E3321F" w:rsidRDefault="00E3321F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2"/>
        <w:gridCol w:w="1129"/>
      </w:tblGrid>
      <w:tr w:rsidR="00E3321F">
        <w:trPr>
          <w:trHeight w:hRule="exact" w:val="788"/>
        </w:trPr>
        <w:tc>
          <w:tcPr>
            <w:tcW w:w="256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6"/>
              <w:ind w:left="106" w:right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ем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у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сништву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зноси од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е 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260" w:lineRule="exact"/>
              <w:rPr>
                <w:sz w:val="26"/>
                <w:szCs w:val="26"/>
              </w:rPr>
            </w:pPr>
          </w:p>
          <w:p w:rsidR="00E3321F" w:rsidRDefault="00151CB2">
            <w:pPr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3321F">
        <w:trPr>
          <w:trHeight w:hRule="exact" w:val="663"/>
        </w:trPr>
        <w:tc>
          <w:tcPr>
            <w:tcW w:w="8236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Default="00151CB2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ица“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г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“, 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ип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 xml:space="preserve">ивих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Пр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8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ју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ори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о</w:t>
      </w: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особе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и 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</w:t>
      </w:r>
      <w:r>
        <w:rPr>
          <w:rFonts w:ascii="Arial" w:eastAsia="Arial" w:hAnsi="Arial" w:cs="Arial"/>
          <w:spacing w:val="1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не 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др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).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јем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ва, пр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више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 xml:space="preserve">им  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м: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 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  врс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а 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јем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w8QA&#10;AADaAAAADwAAAGRycy9kb3ducmV2LnhtbESPT2vCQBTE74LfYXmCN7PxD22JriLSiodCMe3F2yP7&#10;TILZt2l2GxM/vVsQPA4z8xtmtelMJVpqXGlZwTSKQRBnVpecK/j5/pi8gXAeWWNlmRT05GCzHg5W&#10;mGh75SO1qc9FgLBLUEHhfZ1I6bKCDLrI1sTBO9vGoA+yyaVu8BrgppKzOH6RBksOCwXWtCsou6R/&#10;RkHr+8/0faf35ameVfP+Zr9+FwulxqNuuwThqfPP8KN90Ape4f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3cP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206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04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  <w:sectPr w:rsidR="00E3321F">
          <w:pgSz w:w="11920" w:h="16840"/>
          <w:pgMar w:top="880" w:right="1140" w:bottom="280" w:left="1140" w:header="0" w:footer="75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mL8QA&#10;AADaAAAADwAAAGRycy9kb3ducmV2LnhtbESPT2vCQBTE74LfYXmCN7PxT0uJriLSiodCMe3F2yP7&#10;TILZt2l2GxM/vVsQPA4z8xtmtelMJVpqXGlZwTSKQRBnVpecK/j5/pi8gXAeWWNlmRT05GCzHg5W&#10;mGh75SO1qc9FgLBLUEHhfZ1I6bKCDLrI1sTBO9vGoA+yyaVu8BrgppKzOH6VBksOCwXWtCsou6R/&#10;RkHr+8/0faf35ameVfP+Zr9+FwulxqNuuwThqfPP8KN90Ap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5i/EAAAA2gAAAA8AAAAAAAAAAAAAAAAAmAIAAGRycy9k&#10;b3ducmV2LnhtbFBLBQYAAAAABAAEAPUAAACJAw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 w:rsidR="0095515E">
        <w:rPr>
          <w:rFonts w:ascii="Arial" w:eastAsia="Arial" w:hAnsi="Arial" w:cs="Arial"/>
          <w:sz w:val="24"/>
          <w:szCs w:val="24"/>
          <w:lang w:val="sr-Cyrl-RS"/>
        </w:rPr>
        <w:t xml:space="preserve"> на територији општине Трговиште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bwMQA&#10;AADaAAAADwAAAGRycy9kb3ducmV2LnhtbESPT2vCQBTE74LfYXmF3nRTIyLRTRBpSw+FYuylt0f2&#10;mQSzb2N2mz/99N1CweMwM79h9tloGtFT52rLCp6WEQjiwuqaSwWf55fFFoTzyBoby6RgIgdZOp/t&#10;MdF24BP1uS9FgLBLUEHlfZtI6YqKDLqlbYmDd7GdQR9kV0rd4RDgppGrKNpIgzWHhQpbOlZUXPNv&#10;o6D303v+fNSv9Ve7auLpx37c1mulHh/Gww6Ep9Hfw//tN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28D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w.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C737D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огласној табли </w:t>
      </w:r>
      <w:r w:rsidR="0043375F">
        <w:rPr>
          <w:rFonts w:ascii="Arial" w:eastAsia="Arial" w:hAnsi="Arial" w:cs="Arial"/>
          <w:spacing w:val="3"/>
          <w:sz w:val="24"/>
          <w:szCs w:val="24"/>
          <w:lang w:val="sr-Cyrl-RS"/>
        </w:rPr>
        <w:t>Ф</w:t>
      </w:r>
      <w:r w:rsidR="007C737D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илијале Врање, испоставе Трговиште и огласној табли општине Трговиште, </w:t>
      </w:r>
      <w:r>
        <w:rPr>
          <w:rFonts w:ascii="Arial" w:eastAsia="Arial" w:hAnsi="Arial" w:cs="Arial"/>
          <w:sz w:val="24"/>
          <w:szCs w:val="24"/>
        </w:rPr>
        <w:t xml:space="preserve">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C08BC" w:rsidRPr="004C08BC">
        <w:rPr>
          <w:rFonts w:ascii="Arial" w:eastAsia="Arial" w:hAnsi="Arial" w:cs="Arial"/>
          <w:b/>
          <w:spacing w:val="-1"/>
          <w:sz w:val="24"/>
          <w:szCs w:val="24"/>
        </w:rPr>
        <w:t>15</w:t>
      </w:r>
      <w:r w:rsidRPr="003D30C0"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4C08BC"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49" w:rsidRDefault="00261A49">
      <w:r>
        <w:separator/>
      </w:r>
    </w:p>
  </w:endnote>
  <w:endnote w:type="continuationSeparator" w:id="0">
    <w:p w:rsidR="00261A49" w:rsidRDefault="0026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443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443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49" w:rsidRDefault="00261A49">
      <w:r>
        <w:separator/>
      </w:r>
    </w:p>
  </w:footnote>
  <w:footnote w:type="continuationSeparator" w:id="0">
    <w:p w:rsidR="00261A49" w:rsidRDefault="0026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F"/>
    <w:rsid w:val="00011B1D"/>
    <w:rsid w:val="000E019A"/>
    <w:rsid w:val="001303C9"/>
    <w:rsid w:val="00151CB2"/>
    <w:rsid w:val="00192BDC"/>
    <w:rsid w:val="00261A49"/>
    <w:rsid w:val="003D30C0"/>
    <w:rsid w:val="0040097A"/>
    <w:rsid w:val="0043375F"/>
    <w:rsid w:val="004B23B8"/>
    <w:rsid w:val="004C08BC"/>
    <w:rsid w:val="0055159B"/>
    <w:rsid w:val="00615511"/>
    <w:rsid w:val="00624033"/>
    <w:rsid w:val="006A4BE8"/>
    <w:rsid w:val="0070099C"/>
    <w:rsid w:val="007C5ACE"/>
    <w:rsid w:val="007C737D"/>
    <w:rsid w:val="008611E0"/>
    <w:rsid w:val="008D535E"/>
    <w:rsid w:val="00912E7E"/>
    <w:rsid w:val="0095515E"/>
    <w:rsid w:val="009B7319"/>
    <w:rsid w:val="009D443E"/>
    <w:rsid w:val="009D44E7"/>
    <w:rsid w:val="00B07192"/>
    <w:rsid w:val="00B10422"/>
    <w:rsid w:val="00BB45E9"/>
    <w:rsid w:val="00C07E98"/>
    <w:rsid w:val="00C3163E"/>
    <w:rsid w:val="00CC77E7"/>
    <w:rsid w:val="00D11ED9"/>
    <w:rsid w:val="00D164E9"/>
    <w:rsid w:val="00D45F3F"/>
    <w:rsid w:val="00D604AE"/>
    <w:rsid w:val="00E3321F"/>
    <w:rsid w:val="00E97492"/>
    <w:rsid w:val="00F44D58"/>
    <w:rsid w:val="00F5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5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5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2</cp:revision>
  <dcterms:created xsi:type="dcterms:W3CDTF">2019-05-29T13:42:00Z</dcterms:created>
  <dcterms:modified xsi:type="dcterms:W3CDTF">2019-05-29T13:42:00Z</dcterms:modified>
</cp:coreProperties>
</file>