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46" w:rsidRDefault="00F56DEC" w:rsidP="00441946">
      <w:pPr>
        <w:rPr>
          <w:rFonts w:ascii="Arial" w:hAnsi="Arial"/>
          <w:sz w:val="22"/>
        </w:rPr>
      </w:pPr>
      <w:r>
        <w:fldChar w:fldCharType="begin"/>
      </w:r>
      <w:r w:rsidR="00254502">
        <w:instrText>HYPERLINK "http://www.vladicinhan.org.rs"</w:instrText>
      </w:r>
      <w:r>
        <w:fldChar w:fldCharType="end"/>
      </w:r>
    </w:p>
    <w:p w:rsidR="00EC2B7A" w:rsidRPr="004D482D" w:rsidRDefault="00EC2B7A" w:rsidP="00441946">
      <w:pPr>
        <w:rPr>
          <w:rFonts w:ascii="Arial" w:hAnsi="Arial"/>
          <w:sz w:val="22"/>
          <w:lang w:val="sr-Cyrl-RS"/>
        </w:rPr>
      </w:pPr>
    </w:p>
    <w:p w:rsidR="00EC2B7A" w:rsidRDefault="00EC2B7A" w:rsidP="00441946">
      <w:pPr>
        <w:rPr>
          <w:sz w:val="22"/>
          <w:lang w:val="sr-Cyrl-RS"/>
        </w:rPr>
      </w:pPr>
    </w:p>
    <w:p w:rsidR="004D482D" w:rsidRDefault="004D482D" w:rsidP="00441946">
      <w:pPr>
        <w:rPr>
          <w:sz w:val="22"/>
          <w:lang w:val="sr-Cyrl-RS"/>
        </w:rPr>
      </w:pPr>
    </w:p>
    <w:p w:rsidR="004D482D" w:rsidRPr="00E27B7E" w:rsidRDefault="00E27B7E" w:rsidP="00441946">
      <w:pPr>
        <w:rPr>
          <w:sz w:val="22"/>
        </w:rPr>
      </w:pPr>
      <w:r>
        <w:rPr>
          <w:noProof/>
          <w:sz w:val="20"/>
          <w:szCs w:val="20"/>
          <w:lang w:val="sr-Cyrl-RS" w:eastAsia="sr-Cyrl-RS"/>
        </w:rPr>
        <w:drawing>
          <wp:inline distT="0" distB="0" distL="0" distR="0">
            <wp:extent cx="44767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82D" w:rsidRPr="004D482D" w:rsidRDefault="004D482D" w:rsidP="00441946">
      <w:pPr>
        <w:rPr>
          <w:sz w:val="22"/>
          <w:lang w:val="sr-Cyrl-RS"/>
        </w:rPr>
      </w:pPr>
    </w:p>
    <w:p w:rsidR="00441946" w:rsidRPr="00155C68" w:rsidRDefault="00441946" w:rsidP="00441946">
      <w:pPr>
        <w:pStyle w:val="Standard"/>
        <w:spacing w:line="276" w:lineRule="auto"/>
        <w:ind w:left="4200" w:right="60" w:hanging="4135"/>
        <w:rPr>
          <w:rFonts w:ascii="Times New Roman" w:eastAsia="Cambria" w:hAnsi="Times New Roman" w:cs="Times New Roman"/>
          <w:b/>
          <w:sz w:val="24"/>
          <w:szCs w:val="24"/>
          <w:lang w:val="sr-Cyrl-CS"/>
        </w:rPr>
      </w:pPr>
      <w:r w:rsidRPr="00155C68">
        <w:rPr>
          <w:rFonts w:ascii="Times New Roman" w:eastAsia="Cambria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A24FA3" w:rsidRDefault="00441946" w:rsidP="00EC2B7A">
      <w:pPr>
        <w:pStyle w:val="Standard"/>
        <w:spacing w:line="276" w:lineRule="auto"/>
        <w:ind w:left="4200" w:right="60" w:hanging="4135"/>
        <w:rPr>
          <w:rFonts w:ascii="Times New Roman" w:eastAsia="Cambria" w:hAnsi="Times New Roman" w:cs="Times New Roman"/>
          <w:b/>
          <w:sz w:val="24"/>
          <w:szCs w:val="24"/>
          <w:lang w:val="sr-Cyrl-CS"/>
        </w:rPr>
      </w:pPr>
      <w:r w:rsidRPr="00155C68">
        <w:rPr>
          <w:rFonts w:ascii="Times New Roman" w:eastAsia="Cambria" w:hAnsi="Times New Roman" w:cs="Times New Roman"/>
          <w:b/>
          <w:sz w:val="24"/>
          <w:szCs w:val="24"/>
          <w:lang w:val="sr-Cyrl-CS"/>
        </w:rPr>
        <w:t xml:space="preserve">Општина </w:t>
      </w:r>
      <w:r w:rsidR="00EC2B7A">
        <w:rPr>
          <w:rFonts w:ascii="Times New Roman" w:eastAsia="Cambria" w:hAnsi="Times New Roman" w:cs="Times New Roman"/>
          <w:b/>
          <w:sz w:val="24"/>
          <w:szCs w:val="24"/>
          <w:lang w:val="sr-Cyrl-RS"/>
        </w:rPr>
        <w:t>Трговиште</w:t>
      </w:r>
    </w:p>
    <w:p w:rsidR="00EC2B7A" w:rsidRDefault="00EC2B7A" w:rsidP="00EC2B7A">
      <w:pPr>
        <w:pStyle w:val="Standard"/>
        <w:spacing w:line="276" w:lineRule="auto"/>
        <w:ind w:left="4200" w:right="60" w:hanging="4135"/>
        <w:rPr>
          <w:rFonts w:ascii="Times New Roman" w:eastAsia="Cambria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mbria" w:hAnsi="Times New Roman" w:cs="Times New Roman"/>
          <w:b/>
          <w:sz w:val="24"/>
          <w:szCs w:val="24"/>
          <w:lang w:val="sr-Cyrl-CS"/>
        </w:rPr>
        <w:t>Општинска управа</w:t>
      </w:r>
    </w:p>
    <w:p w:rsidR="00EC2B7A" w:rsidRDefault="00EC2B7A" w:rsidP="00EC2B7A">
      <w:pPr>
        <w:pStyle w:val="Standard"/>
        <w:spacing w:line="276" w:lineRule="auto"/>
        <w:ind w:left="4200" w:right="60" w:hanging="4135"/>
        <w:rPr>
          <w:rFonts w:ascii="Times New Roman" w:eastAsia="Cambria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mbria" w:hAnsi="Times New Roman" w:cs="Times New Roman"/>
          <w:b/>
          <w:sz w:val="24"/>
          <w:szCs w:val="24"/>
          <w:lang w:val="sr-Cyrl-CS"/>
        </w:rPr>
        <w:t>Инспекција за заштиту животне средине</w:t>
      </w:r>
    </w:p>
    <w:p w:rsidR="00EC2B7A" w:rsidRDefault="00EC2B7A" w:rsidP="00EC2B7A">
      <w:pPr>
        <w:pStyle w:val="Standard"/>
        <w:spacing w:line="276" w:lineRule="auto"/>
        <w:ind w:left="4200" w:right="60" w:hanging="4135"/>
        <w:rPr>
          <w:rFonts w:ascii="Times New Roman" w:eastAsia="Cambria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mbria" w:hAnsi="Times New Roman" w:cs="Times New Roman"/>
          <w:b/>
          <w:sz w:val="24"/>
          <w:szCs w:val="24"/>
          <w:lang w:val="sr-Cyrl-CS"/>
        </w:rPr>
        <w:t>Бр:</w:t>
      </w:r>
      <w:r w:rsidR="00DF7892">
        <w:rPr>
          <w:rFonts w:ascii="Times New Roman" w:eastAsia="Cambria" w:hAnsi="Times New Roman" w:cs="Times New Roman"/>
          <w:b/>
          <w:sz w:val="24"/>
          <w:szCs w:val="24"/>
          <w:lang w:val="sr-Cyrl-CS"/>
        </w:rPr>
        <w:t>501-5/2024</w:t>
      </w:r>
    </w:p>
    <w:p w:rsidR="00EC2B7A" w:rsidRDefault="00EC2B7A" w:rsidP="00EC2B7A">
      <w:pPr>
        <w:pStyle w:val="Standard"/>
        <w:spacing w:line="276" w:lineRule="auto"/>
        <w:ind w:left="4200" w:right="60" w:hanging="4135"/>
        <w:rPr>
          <w:rFonts w:ascii="Times New Roman" w:eastAsia="Cambria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mbria" w:hAnsi="Times New Roman" w:cs="Times New Roman"/>
          <w:b/>
          <w:sz w:val="24"/>
          <w:szCs w:val="24"/>
          <w:lang w:val="sr-Cyrl-CS"/>
        </w:rPr>
        <w:t>Датум</w:t>
      </w:r>
      <w:r w:rsidR="00DF7892">
        <w:rPr>
          <w:rFonts w:ascii="Times New Roman" w:eastAsia="Cambria" w:hAnsi="Times New Roman" w:cs="Times New Roman"/>
          <w:b/>
          <w:sz w:val="24"/>
          <w:szCs w:val="24"/>
          <w:lang w:val="sr-Cyrl-CS"/>
        </w:rPr>
        <w:t>19.02.2024</w:t>
      </w:r>
      <w:r w:rsidR="00DF7892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4D482D">
        <w:rPr>
          <w:rFonts w:ascii="Times New Roman" w:eastAsia="Cambria" w:hAnsi="Times New Roman" w:cs="Times New Roman"/>
          <w:b/>
          <w:sz w:val="24"/>
          <w:szCs w:val="24"/>
          <w:lang w:val="sr-Cyrl-CS"/>
        </w:rPr>
        <w:t>год.</w:t>
      </w:r>
    </w:p>
    <w:p w:rsidR="00EC2B7A" w:rsidRPr="00A24FA3" w:rsidRDefault="00EC2B7A" w:rsidP="00EC2B7A">
      <w:pPr>
        <w:pStyle w:val="Standard"/>
        <w:spacing w:line="276" w:lineRule="auto"/>
        <w:ind w:left="4200" w:right="60" w:hanging="4135"/>
        <w:rPr>
          <w:rFonts w:ascii="Times New Roman" w:hAnsi="Times New Roman" w:cs="Times New Roman"/>
          <w:b/>
        </w:rPr>
      </w:pPr>
      <w:r>
        <w:rPr>
          <w:rFonts w:ascii="Times New Roman" w:eastAsia="Cambria" w:hAnsi="Times New Roman" w:cs="Times New Roman"/>
          <w:b/>
          <w:sz w:val="24"/>
          <w:szCs w:val="24"/>
          <w:lang w:val="sr-Cyrl-CS"/>
        </w:rPr>
        <w:t>Трговиште</w:t>
      </w:r>
    </w:p>
    <w:p w:rsidR="00A24FA3" w:rsidRPr="00A24FA3" w:rsidRDefault="00A24FA3" w:rsidP="00A20916">
      <w:pPr>
        <w:rPr>
          <w:rFonts w:ascii="Times New Roman" w:hAnsi="Times New Roman" w:cs="Times New Roman"/>
          <w:b/>
          <w:lang w:val="sr-Cyrl-CS"/>
        </w:rPr>
      </w:pPr>
    </w:p>
    <w:p w:rsidR="00441946" w:rsidRDefault="00441946" w:rsidP="00A20916">
      <w:pPr>
        <w:rPr>
          <w:rFonts w:ascii="Times New Roman" w:hAnsi="Times New Roman" w:cs="Times New Roman"/>
        </w:rPr>
      </w:pPr>
    </w:p>
    <w:p w:rsidR="00605075" w:rsidRDefault="00605075" w:rsidP="00A20916">
      <w:pPr>
        <w:rPr>
          <w:rFonts w:ascii="Times New Roman" w:hAnsi="Times New Roman" w:cs="Times New Roman"/>
        </w:rPr>
      </w:pPr>
    </w:p>
    <w:p w:rsidR="00605075" w:rsidRDefault="00605075" w:rsidP="00A20916">
      <w:pPr>
        <w:rPr>
          <w:rFonts w:ascii="Times New Roman" w:hAnsi="Times New Roman" w:cs="Times New Roman"/>
        </w:rPr>
      </w:pPr>
    </w:p>
    <w:p w:rsidR="00605075" w:rsidRPr="00605075" w:rsidRDefault="00605075" w:rsidP="00A20916">
      <w:pPr>
        <w:rPr>
          <w:rFonts w:ascii="Times New Roman" w:hAnsi="Times New Roman" w:cs="Times New Roman"/>
        </w:rPr>
      </w:pPr>
    </w:p>
    <w:p w:rsidR="00441946" w:rsidRDefault="00441946" w:rsidP="00A20916">
      <w:pPr>
        <w:rPr>
          <w:rFonts w:ascii="Times New Roman" w:hAnsi="Times New Roman" w:cs="Times New Roman"/>
          <w:lang w:val="sr-Cyrl-CS"/>
        </w:rPr>
      </w:pPr>
    </w:p>
    <w:p w:rsidR="00441946" w:rsidRPr="00441946" w:rsidRDefault="00441946" w:rsidP="00A20916">
      <w:pPr>
        <w:rPr>
          <w:rFonts w:ascii="Times New Roman" w:hAnsi="Times New Roman" w:cs="Times New Roman"/>
          <w:lang w:val="sr-Cyrl-CS"/>
        </w:rPr>
      </w:pPr>
    </w:p>
    <w:p w:rsidR="00A20916" w:rsidRDefault="00A20916" w:rsidP="00A20916">
      <w:pPr>
        <w:rPr>
          <w:rFonts w:ascii="Times New Roman" w:hAnsi="Times New Roman" w:cs="Times New Roman"/>
        </w:rPr>
      </w:pPr>
    </w:p>
    <w:p w:rsidR="00A20916" w:rsidRPr="00A20916" w:rsidRDefault="00441946" w:rsidP="00A2091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sr-Cyrl-CS"/>
        </w:rPr>
        <w:t>Г</w:t>
      </w:r>
      <w:r w:rsidR="00A20916" w:rsidRPr="00A20916">
        <w:rPr>
          <w:rFonts w:ascii="Times New Roman" w:hAnsi="Times New Roman" w:cs="Times New Roman"/>
          <w:b/>
          <w:sz w:val="28"/>
        </w:rPr>
        <w:t>ОДИШЊИ ИЗВЕШТАЈ О РАДУ</w:t>
      </w:r>
    </w:p>
    <w:p w:rsidR="00A20916" w:rsidRP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  <w:r w:rsidRPr="00A20916">
        <w:rPr>
          <w:rFonts w:ascii="Times New Roman" w:hAnsi="Times New Roman" w:cs="Times New Roman"/>
          <w:b/>
          <w:sz w:val="28"/>
        </w:rPr>
        <w:t>ОПШТИНСКОГ ИНСПЕКТОРА</w:t>
      </w:r>
    </w:p>
    <w:p w:rsidR="00A20916" w:rsidRP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  <w:r w:rsidRPr="00A20916">
        <w:rPr>
          <w:rFonts w:ascii="Times New Roman" w:hAnsi="Times New Roman" w:cs="Times New Roman"/>
          <w:b/>
          <w:sz w:val="28"/>
        </w:rPr>
        <w:t>ЗА ЗАШТИТУ ЖИВОТНЕ СРЕДИНЕ</w:t>
      </w:r>
    </w:p>
    <w:p w:rsidR="00A20916" w:rsidRDefault="004B3DC4" w:rsidP="00A20916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ЗА 2023</w:t>
      </w:r>
      <w:r w:rsidR="00A20916" w:rsidRPr="00A20916">
        <w:rPr>
          <w:rFonts w:ascii="Times New Roman" w:hAnsi="Times New Roman" w:cs="Times New Roman"/>
          <w:b/>
          <w:sz w:val="28"/>
        </w:rPr>
        <w:t>.</w:t>
      </w:r>
      <w:proofErr w:type="gramEnd"/>
      <w:r w:rsidR="00A20916" w:rsidRPr="00A20916">
        <w:rPr>
          <w:rFonts w:ascii="Times New Roman" w:hAnsi="Times New Roman" w:cs="Times New Roman"/>
          <w:b/>
          <w:sz w:val="28"/>
        </w:rPr>
        <w:t xml:space="preserve"> ГОДИНУ</w:t>
      </w: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605075" w:rsidRDefault="00605075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605075" w:rsidRDefault="00605075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605075" w:rsidRDefault="00605075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605075" w:rsidRDefault="00605075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605075" w:rsidRDefault="00605075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605075" w:rsidRDefault="00605075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605075" w:rsidRDefault="00605075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A20916" w:rsidRDefault="00A20916" w:rsidP="00A20916">
      <w:pPr>
        <w:jc w:val="right"/>
        <w:rPr>
          <w:rFonts w:ascii="Times New Roman" w:hAnsi="Times New Roman" w:cs="Times New Roman"/>
        </w:rPr>
      </w:pPr>
    </w:p>
    <w:p w:rsidR="00A20916" w:rsidRPr="00A20916" w:rsidRDefault="00E27B7E" w:rsidP="00E27B7E">
      <w:pPr>
        <w:rPr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472FED">
        <w:rPr>
          <w:rFonts w:ascii="Times New Roman" w:hAnsi="Times New Roman" w:cs="Times New Roman"/>
          <w:i/>
          <w:lang w:val="sr-Cyrl-CS"/>
        </w:rPr>
        <w:t>ф</w:t>
      </w:r>
      <w:r w:rsidR="00317108">
        <w:rPr>
          <w:rFonts w:ascii="Times New Roman" w:hAnsi="Times New Roman" w:cs="Times New Roman"/>
          <w:i/>
        </w:rPr>
        <w:t>ебруар</w:t>
      </w:r>
      <w:r w:rsidR="006D79F7">
        <w:rPr>
          <w:rFonts w:ascii="Times New Roman" w:hAnsi="Times New Roman" w:cs="Times New Roman"/>
          <w:i/>
        </w:rPr>
        <w:t xml:space="preserve"> 20</w:t>
      </w:r>
      <w:r w:rsidR="00DF7892">
        <w:rPr>
          <w:rFonts w:ascii="Times New Roman" w:hAnsi="Times New Roman" w:cs="Times New Roman"/>
          <w:i/>
        </w:rPr>
        <w:t>2</w:t>
      </w:r>
      <w:r w:rsidR="00DF7892">
        <w:rPr>
          <w:rFonts w:ascii="Times New Roman" w:hAnsi="Times New Roman" w:cs="Times New Roman"/>
          <w:i/>
          <w:lang w:val="sr-Cyrl-RS"/>
        </w:rPr>
        <w:t>4</w:t>
      </w:r>
      <w:r w:rsidR="00A20916" w:rsidRPr="00A20916">
        <w:rPr>
          <w:rFonts w:ascii="Times New Roman" w:hAnsi="Times New Roman" w:cs="Times New Roman"/>
          <w:i/>
        </w:rPr>
        <w:t>.године</w:t>
      </w:r>
      <w:r w:rsidR="00A20916" w:rsidRPr="00A20916">
        <w:rPr>
          <w:i/>
        </w:rPr>
        <w:br w:type="page"/>
      </w:r>
    </w:p>
    <w:p w:rsidR="00BB3F3D" w:rsidRDefault="00032BD0">
      <w:pPr>
        <w:pStyle w:val="BodyText1"/>
        <w:shd w:val="clear" w:color="auto" w:fill="auto"/>
        <w:ind w:firstLine="0"/>
        <w:rPr>
          <w:sz w:val="24"/>
          <w:szCs w:val="24"/>
          <w:lang w:val="sr-Cyrl-RS"/>
        </w:rPr>
      </w:pPr>
      <w:r w:rsidRPr="00053D78">
        <w:rPr>
          <w:sz w:val="24"/>
          <w:szCs w:val="24"/>
        </w:rPr>
        <w:lastRenderedPageBreak/>
        <w:t xml:space="preserve">Република Србија </w:t>
      </w:r>
    </w:p>
    <w:p w:rsidR="00BB3F3D" w:rsidRDefault="00BB3F3D">
      <w:pPr>
        <w:pStyle w:val="BodyText1"/>
        <w:shd w:val="clear" w:color="auto" w:fill="auto"/>
        <w:ind w:firstLine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Општина Трговиште</w:t>
      </w:r>
    </w:p>
    <w:p w:rsidR="00BB3F3D" w:rsidRPr="00BB3F3D" w:rsidRDefault="00BB3F3D">
      <w:pPr>
        <w:pStyle w:val="BodyText1"/>
        <w:shd w:val="clear" w:color="auto" w:fill="auto"/>
        <w:ind w:firstLine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Општинска управа</w:t>
      </w:r>
    </w:p>
    <w:p w:rsidR="008A68EF" w:rsidRPr="0045128F" w:rsidRDefault="0045128F">
      <w:pPr>
        <w:pStyle w:val="BodyText1"/>
        <w:shd w:val="clear" w:color="auto" w:fill="auto"/>
        <w:ind w:firstLin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Инспекција за заштиту животне средине</w:t>
      </w:r>
    </w:p>
    <w:p w:rsidR="008A68EF" w:rsidRPr="00053D78" w:rsidRDefault="0045128F">
      <w:pPr>
        <w:pStyle w:val="BodyText1"/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  <w:lang w:val="sr-Cyrl-CS"/>
        </w:rPr>
        <w:t>Б</w:t>
      </w:r>
      <w:r>
        <w:rPr>
          <w:sz w:val="24"/>
          <w:szCs w:val="24"/>
        </w:rPr>
        <w:t>poj:</w:t>
      </w:r>
      <w:r w:rsidR="002D2B2D">
        <w:rPr>
          <w:sz w:val="24"/>
          <w:szCs w:val="24"/>
          <w:lang w:val="sr-Cyrl-RS"/>
        </w:rPr>
        <w:t>501-5/2024</w:t>
      </w:r>
      <w:r w:rsidR="00720A0E">
        <w:rPr>
          <w:sz w:val="24"/>
          <w:szCs w:val="24"/>
        </w:rPr>
        <w:t xml:space="preserve"> </w:t>
      </w:r>
    </w:p>
    <w:p w:rsidR="008A68EF" w:rsidRPr="00053D78" w:rsidRDefault="00BB3F3D">
      <w:pPr>
        <w:pStyle w:val="BodyText1"/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  <w:lang w:val="sr-Cyrl-CS"/>
        </w:rPr>
        <w:t>Датум</w:t>
      </w:r>
      <w:r w:rsidR="002D2B2D">
        <w:rPr>
          <w:sz w:val="24"/>
          <w:szCs w:val="24"/>
          <w:lang w:val="sr-Cyrl-CS"/>
        </w:rPr>
        <w:t>19.02.2024</w:t>
      </w:r>
      <w:r w:rsidR="00032BD0" w:rsidRPr="00053D78">
        <w:rPr>
          <w:sz w:val="24"/>
          <w:szCs w:val="24"/>
        </w:rPr>
        <w:t>.године</w:t>
      </w:r>
    </w:p>
    <w:p w:rsidR="00053D78" w:rsidRPr="00BB3F3D" w:rsidRDefault="00BB3F3D" w:rsidP="00BB3F3D">
      <w:pPr>
        <w:pStyle w:val="BodyText1"/>
        <w:shd w:val="clear" w:color="auto" w:fill="auto"/>
        <w:tabs>
          <w:tab w:val="left" w:pos="255"/>
        </w:tabs>
        <w:ind w:firstLine="0"/>
        <w:rPr>
          <w:color w:val="auto"/>
          <w:sz w:val="24"/>
          <w:szCs w:val="24"/>
          <w:lang w:val="sr-Cyrl-RS"/>
        </w:rPr>
      </w:pPr>
      <w:r w:rsidRPr="00BB3F3D">
        <w:rPr>
          <w:color w:val="auto"/>
          <w:sz w:val="24"/>
          <w:szCs w:val="24"/>
        </w:rPr>
        <w:tab/>
      </w:r>
      <w:r w:rsidRPr="00BB3F3D">
        <w:rPr>
          <w:color w:val="auto"/>
          <w:sz w:val="24"/>
          <w:szCs w:val="24"/>
          <w:lang w:val="sr-Cyrl-RS"/>
        </w:rPr>
        <w:t>Трговиште</w:t>
      </w:r>
    </w:p>
    <w:p w:rsidR="002921D3" w:rsidRPr="00697927" w:rsidRDefault="00697927" w:rsidP="00053D78">
      <w:pPr>
        <w:pStyle w:val="BodyText1"/>
        <w:shd w:val="clear" w:color="auto" w:fill="auto"/>
        <w:ind w:firstLine="0"/>
        <w:rPr>
          <w:color w:val="FF0000"/>
          <w:sz w:val="24"/>
        </w:rPr>
      </w:pPr>
      <w:r>
        <w:rPr>
          <w:sz w:val="44"/>
          <w:szCs w:val="44"/>
          <w:lang w:val="sr-Cyrl-CS"/>
        </w:rPr>
        <w:t xml:space="preserve">                                                 </w:t>
      </w:r>
    </w:p>
    <w:p w:rsidR="002921D3" w:rsidRPr="002921D3" w:rsidRDefault="002921D3" w:rsidP="00643B56">
      <w:pPr>
        <w:pStyle w:val="Bodytext20"/>
        <w:shd w:val="clear" w:color="auto" w:fill="auto"/>
        <w:ind w:firstLine="360"/>
        <w:jc w:val="right"/>
        <w:rPr>
          <w:color w:val="auto"/>
          <w:sz w:val="24"/>
        </w:rPr>
      </w:pPr>
    </w:p>
    <w:p w:rsidR="008A68EF" w:rsidRPr="004D34E7" w:rsidRDefault="00032BD0">
      <w:pPr>
        <w:pStyle w:val="BodyText1"/>
        <w:shd w:val="clear" w:color="auto" w:fill="auto"/>
        <w:ind w:firstLine="360"/>
        <w:rPr>
          <w:sz w:val="24"/>
        </w:rPr>
      </w:pPr>
      <w:r w:rsidRPr="004D34E7">
        <w:rPr>
          <w:rStyle w:val="BodytextBold"/>
          <w:sz w:val="24"/>
        </w:rPr>
        <w:t xml:space="preserve">ПРЕДМЕТ: </w:t>
      </w:r>
      <w:r w:rsidRPr="004D34E7">
        <w:rPr>
          <w:sz w:val="24"/>
        </w:rPr>
        <w:t>Достављање годишњег извештаја инспекцијског надзора општинског инспектора за</w:t>
      </w:r>
      <w:r w:rsidR="008A68EF" w:rsidRPr="004D34E7">
        <w:rPr>
          <w:sz w:val="24"/>
        </w:rPr>
        <w:t xml:space="preserve"> заштиту животне средине за 20</w:t>
      </w:r>
      <w:r w:rsidR="00664400">
        <w:rPr>
          <w:sz w:val="24"/>
        </w:rPr>
        <w:t>23</w:t>
      </w:r>
      <w:r w:rsidRPr="004D34E7">
        <w:rPr>
          <w:sz w:val="24"/>
        </w:rPr>
        <w:t>.</w:t>
      </w:r>
      <w:r w:rsidR="00802EBF">
        <w:rPr>
          <w:sz w:val="24"/>
        </w:rPr>
        <w:t xml:space="preserve"> </w:t>
      </w:r>
      <w:proofErr w:type="gramStart"/>
      <w:r w:rsidR="0045128F">
        <w:rPr>
          <w:sz w:val="24"/>
        </w:rPr>
        <w:t>годину</w:t>
      </w:r>
      <w:proofErr w:type="gramEnd"/>
      <w:r w:rsidR="0045128F">
        <w:rPr>
          <w:sz w:val="24"/>
        </w:rPr>
        <w:t xml:space="preserve"> општине </w:t>
      </w:r>
      <w:r w:rsidR="00BB3F3D">
        <w:rPr>
          <w:sz w:val="24"/>
          <w:lang w:val="sr-Cyrl-CS"/>
        </w:rPr>
        <w:t>Трговиште</w:t>
      </w:r>
    </w:p>
    <w:p w:rsidR="00CD16E6" w:rsidRPr="004D34E7" w:rsidRDefault="00CD16E6" w:rsidP="00FC5344">
      <w:pPr>
        <w:pStyle w:val="BodyText1"/>
        <w:shd w:val="clear" w:color="auto" w:fill="auto"/>
        <w:spacing w:line="256" w:lineRule="exact"/>
        <w:ind w:firstLine="0"/>
        <w:jc w:val="both"/>
        <w:rPr>
          <w:b/>
          <w:i/>
          <w:sz w:val="24"/>
        </w:rPr>
      </w:pPr>
      <w:r w:rsidRPr="004D34E7">
        <w:rPr>
          <w:b/>
          <w:i/>
          <w:sz w:val="24"/>
        </w:rPr>
        <w:t>Правни основ</w:t>
      </w:r>
      <w:r w:rsidR="008A68EF" w:rsidRPr="004D34E7">
        <w:rPr>
          <w:b/>
          <w:i/>
          <w:sz w:val="24"/>
        </w:rPr>
        <w:tab/>
      </w:r>
    </w:p>
    <w:p w:rsidR="00CD16E6" w:rsidRPr="0045128F" w:rsidRDefault="00CD16E6" w:rsidP="00CD16E6">
      <w:pPr>
        <w:pStyle w:val="BodyText1"/>
        <w:shd w:val="clear" w:color="auto" w:fill="auto"/>
        <w:ind w:firstLine="0"/>
        <w:jc w:val="both"/>
        <w:rPr>
          <w:sz w:val="24"/>
          <w:lang w:val="sr-Cyrl-CS"/>
        </w:rPr>
      </w:pPr>
      <w:r w:rsidRPr="004D34E7">
        <w:rPr>
          <w:sz w:val="24"/>
        </w:rPr>
        <w:tab/>
      </w:r>
      <w:proofErr w:type="gramStart"/>
      <w:r w:rsidR="00032BD0" w:rsidRPr="004D34E7">
        <w:rPr>
          <w:sz w:val="24"/>
        </w:rPr>
        <w:t>Сходно члану 44.</w:t>
      </w:r>
      <w:r w:rsidR="008A68EF" w:rsidRPr="004D34E7">
        <w:rPr>
          <w:sz w:val="24"/>
        </w:rPr>
        <w:t>С</w:t>
      </w:r>
      <w:r w:rsidR="00032BD0" w:rsidRPr="004D34E7">
        <w:rPr>
          <w:sz w:val="24"/>
        </w:rPr>
        <w:t>тав1.Закона о инспекцијском надзору</w:t>
      </w:r>
      <w:r w:rsidRPr="004D34E7">
        <w:rPr>
          <w:sz w:val="24"/>
        </w:rPr>
        <w:t xml:space="preserve"> („Службени гласник РС“, бр. 36/15, 44/2018-др.закон и 95/2018) сачињен је годишњи извештај о раду инспекције за заштиту животне среди</w:t>
      </w:r>
      <w:r w:rsidR="0045128F">
        <w:rPr>
          <w:sz w:val="24"/>
        </w:rPr>
        <w:t xml:space="preserve">не општинске управе </w:t>
      </w:r>
      <w:r w:rsidR="00BB3F3D">
        <w:rPr>
          <w:sz w:val="24"/>
          <w:lang w:val="sr-Cyrl-CS"/>
        </w:rPr>
        <w:t>општине Трговиште.</w:t>
      </w:r>
      <w:proofErr w:type="gramEnd"/>
    </w:p>
    <w:p w:rsidR="00CD16E6" w:rsidRPr="004D34E7" w:rsidRDefault="00CD16E6" w:rsidP="00FC5344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</w:rPr>
      </w:pPr>
    </w:p>
    <w:p w:rsidR="00CD16E6" w:rsidRPr="004D34E7" w:rsidRDefault="00CD16E6" w:rsidP="00FC5344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lang w:val="sr-Cyrl-CS"/>
        </w:rPr>
      </w:pPr>
      <w:r w:rsidRPr="004D34E7">
        <w:rPr>
          <w:sz w:val="24"/>
          <w:lang w:val="sr-Cyrl-CS"/>
        </w:rPr>
        <w:t xml:space="preserve">Инспектор за заштиту животне средине </w:t>
      </w:r>
      <w:r w:rsidR="00A12EA2">
        <w:rPr>
          <w:sz w:val="24"/>
        </w:rPr>
        <w:t xml:space="preserve">општинске управе </w:t>
      </w:r>
      <w:r w:rsidR="004D482D">
        <w:rPr>
          <w:sz w:val="24"/>
          <w:lang w:val="sr-Cyrl-CS"/>
        </w:rPr>
        <w:t>Трговиште</w:t>
      </w:r>
      <w:r w:rsidRPr="004D34E7">
        <w:rPr>
          <w:sz w:val="24"/>
        </w:rPr>
        <w:t xml:space="preserve">, </w:t>
      </w:r>
      <w:r w:rsidRPr="004D34E7">
        <w:rPr>
          <w:sz w:val="24"/>
          <w:lang w:val="sr-Cyrl-CS"/>
        </w:rPr>
        <w:t xml:space="preserve">вршио је инспекцијски надзор над применом </w:t>
      </w:r>
      <w:r w:rsidRPr="004D34E7">
        <w:rPr>
          <w:sz w:val="24"/>
        </w:rPr>
        <w:t>прописа поверених З</w:t>
      </w:r>
      <w:r w:rsidRPr="004D34E7">
        <w:rPr>
          <w:sz w:val="24"/>
          <w:lang w:val="sr-Cyrl-CS"/>
        </w:rPr>
        <w:t>акон</w:t>
      </w:r>
      <w:r w:rsidRPr="004D34E7">
        <w:rPr>
          <w:sz w:val="24"/>
        </w:rPr>
        <w:t>ом</w:t>
      </w:r>
      <w:r w:rsidRPr="004D34E7">
        <w:rPr>
          <w:sz w:val="24"/>
          <w:lang w:val="sr-Cyrl-CS"/>
        </w:rPr>
        <w:t xml:space="preserve"> и подзаконски</w:t>
      </w:r>
      <w:r w:rsidRPr="004D34E7">
        <w:rPr>
          <w:sz w:val="24"/>
        </w:rPr>
        <w:t>м</w:t>
      </w:r>
      <w:r w:rsidRPr="004D34E7">
        <w:rPr>
          <w:sz w:val="24"/>
          <w:lang w:val="sr-Cyrl-CS"/>
        </w:rPr>
        <w:t xml:space="preserve"> акат</w:t>
      </w:r>
      <w:r w:rsidRPr="004D34E7">
        <w:rPr>
          <w:sz w:val="24"/>
        </w:rPr>
        <w:t>има</w:t>
      </w:r>
      <w:r w:rsidRPr="004D34E7">
        <w:rPr>
          <w:sz w:val="24"/>
          <w:lang w:val="sr-Cyrl-CS"/>
        </w:rPr>
        <w:t xml:space="preserve"> из области заштите животне средине и то:</w:t>
      </w:r>
    </w:p>
    <w:p w:rsidR="00CD16E6" w:rsidRPr="004D34E7" w:rsidRDefault="00CD16E6" w:rsidP="00CD16E6">
      <w:pPr>
        <w:pStyle w:val="BodyText1"/>
        <w:shd w:val="clear" w:color="auto" w:fill="auto"/>
        <w:ind w:firstLine="0"/>
        <w:jc w:val="both"/>
        <w:rPr>
          <w:sz w:val="24"/>
        </w:rPr>
      </w:pPr>
      <w:r w:rsidRPr="004D34E7">
        <w:rPr>
          <w:sz w:val="24"/>
        </w:rPr>
        <w:t>У вршењу инспекцијског надзора и контроле инспекција за заштиту животне средине примењује:</w:t>
      </w:r>
    </w:p>
    <w:p w:rsidR="00CD16E6" w:rsidRPr="004D34E7" w:rsidRDefault="00CD16E6" w:rsidP="00CD16E6">
      <w:pPr>
        <w:pStyle w:val="BodyText1"/>
        <w:shd w:val="clear" w:color="auto" w:fill="auto"/>
        <w:ind w:firstLine="0"/>
        <w:jc w:val="both"/>
        <w:rPr>
          <w:sz w:val="24"/>
        </w:rPr>
      </w:pPr>
      <w:r w:rsidRPr="004D34E7">
        <w:rPr>
          <w:sz w:val="24"/>
        </w:rPr>
        <w:t>1. Закон о заштити животне средине ("Сл.гаасник РС", бр. 135/04, 36/09, 72/09</w:t>
      </w:r>
      <w:proofErr w:type="gramStart"/>
      <w:r w:rsidRPr="004D34E7">
        <w:rPr>
          <w:sz w:val="24"/>
        </w:rPr>
        <w:t>,43</w:t>
      </w:r>
      <w:proofErr w:type="gramEnd"/>
      <w:r w:rsidRPr="004D34E7">
        <w:rPr>
          <w:sz w:val="24"/>
        </w:rPr>
        <w:t>/11 и 14/16) - Правилник о методологији за израду националног и локалног регистра извора загађивања, као и методологији за врсте, начине и рокове прикупљања података ("Сл.гласник РС", бр.91/10 и 10/13)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599"/>
        </w:tabs>
        <w:ind w:firstLine="0"/>
        <w:jc w:val="both"/>
        <w:rPr>
          <w:sz w:val="24"/>
        </w:rPr>
      </w:pPr>
      <w:r w:rsidRPr="004D34E7">
        <w:rPr>
          <w:sz w:val="24"/>
        </w:rPr>
        <w:t>Закон о процени утицаја на животну средину ("Сл.гласник РС", бр. 135/04 и 36/09)- Уредба о утврђивању Листе пројеката за које је обавезна процена утицаја и Листе пројеката за које се може захтевати процена утицаја на животну средину ("Сл.гласник РС", бр.114/08)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653"/>
        </w:tabs>
        <w:ind w:firstLine="0"/>
        <w:jc w:val="both"/>
        <w:rPr>
          <w:sz w:val="24"/>
        </w:rPr>
      </w:pPr>
      <w:r w:rsidRPr="004D34E7">
        <w:rPr>
          <w:sz w:val="24"/>
        </w:rPr>
        <w:t>Закон о интегрнсаном спречавању и контроли загађивања животне средине ("Сл.гласник РС", бр.135/04) - Уредба о врстама активности и постројења за које се издаје интегрисана дозвола („Сл.гласник РС“ бр.84/05) - Уредба о утврђивању програма динамике подношења захтева за издавање интегрисане дозволе („Сл.гласник РС“ бр. 108/008)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337"/>
        </w:tabs>
        <w:ind w:firstLine="0"/>
        <w:jc w:val="both"/>
        <w:rPr>
          <w:sz w:val="24"/>
        </w:rPr>
      </w:pPr>
      <w:r w:rsidRPr="004D34E7">
        <w:rPr>
          <w:sz w:val="24"/>
        </w:rPr>
        <w:t>Закон о заштнти ваздуха ("Сл.гласник РС", бр.36/09) - Уредба о граничним вредностима емисија загађујућих материја у ваздух из стационарних извора загађивања, осим постројења за сагоревање ("Сл.гласник РС", бр.111/15) - Уредба о мерењима емисије загађујућих материја у ваздух из стационарних извора загађивања ("Сл.гласник РС" бр.5/16)- Уредба о граничним вредностима емисија загађујућих материја у ваздух из постројења за сагоревање ("Сл.гласник РС",бр.6/16)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344"/>
        </w:tabs>
        <w:ind w:firstLine="0"/>
        <w:jc w:val="both"/>
        <w:rPr>
          <w:sz w:val="24"/>
        </w:rPr>
      </w:pPr>
      <w:r w:rsidRPr="004D34E7">
        <w:rPr>
          <w:sz w:val="24"/>
        </w:rPr>
        <w:t>Закон о заштити од буке у жнвотној средннн ("Сл.гласник РС", бр.36/09 и 88/10) - Уредба о индикаторима буке, граничним вредностима, методама за оцењивање индикатора буке, узнемиравања и штетних ефеката буке у животној средини ("Сл.гласник РС", бр.75/10) - Правилник о методама мерења буке, садржини и обиму извештаја о мерењу буке ("Сл.гласник РС", бр.72/10)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366"/>
        </w:tabs>
        <w:ind w:firstLine="0"/>
        <w:jc w:val="both"/>
        <w:rPr>
          <w:sz w:val="24"/>
        </w:rPr>
      </w:pPr>
      <w:r w:rsidRPr="004D34E7">
        <w:rPr>
          <w:sz w:val="24"/>
        </w:rPr>
        <w:t xml:space="preserve">Закон о управљању отпадом ("Сл.гласник РС", бр.36/09, 88/10 и 14/16) - Правилник о обрасцу дневне евиденције и годишњег извештаја о отпаду са упутством за његово попуњавање ("Сл.гласник РС", бр.95/10 и 88/15) - Уредба о одлагању отпада на депоније ("Сл.гласник РС", бр.92/10) - Правилник о категоријама, испитивању и класификацији отпада ("Сл.гласник РС", бр.56/10) - Правилник о начину и поступку управљања отпадним </w:t>
      </w:r>
      <w:r w:rsidRPr="004D34E7">
        <w:rPr>
          <w:sz w:val="24"/>
        </w:rPr>
        <w:lastRenderedPageBreak/>
        <w:t>гумама ("Сл.гласник РС", бр. 104/2009) - Правилник о обрасцу Документа о кретању отпада и упутству за његово попуњавање ("Сл.гласник РС", бр.114/13) - Правилник о условима и начину сакупљања, транспорта, складиштења и третмана отпада који се користи као секундарна сировина или за добијање енергије ("Сл.гласник РС", бр.98/10)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380"/>
        </w:tabs>
        <w:ind w:firstLine="0"/>
        <w:jc w:val="both"/>
        <w:rPr>
          <w:sz w:val="24"/>
        </w:rPr>
      </w:pPr>
      <w:r w:rsidRPr="004D34E7">
        <w:rPr>
          <w:sz w:val="24"/>
        </w:rPr>
        <w:t>Закон о заштити од нејонизујућег зрачења ("Сл.гласник РС", бр.36/09) - Правилник о границама излагања нејонизујућим зрачењима ("Сл.гласник РС", бр. 104/09) - Правилник о садржини евиденције о изворима нејонизујућих зрачења од посебног интереса ("Сл.гласник РС", бр. 104/09)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243"/>
        </w:tabs>
        <w:ind w:firstLine="0"/>
        <w:jc w:val="both"/>
        <w:rPr>
          <w:sz w:val="24"/>
        </w:rPr>
      </w:pPr>
      <w:r w:rsidRPr="004D34E7">
        <w:rPr>
          <w:sz w:val="24"/>
        </w:rPr>
        <w:t>Закон о хемикалијама ("Сл.гласник РС", бр.36/09 и 88/10)</w:t>
      </w:r>
    </w:p>
    <w:p w:rsidR="00CD16E6" w:rsidRPr="004D34E7" w:rsidRDefault="00CD16E6" w:rsidP="00CD16E6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</w:rPr>
      </w:pPr>
      <w:proofErr w:type="gramStart"/>
      <w:r w:rsidRPr="004D34E7">
        <w:rPr>
          <w:sz w:val="24"/>
        </w:rPr>
        <w:t>Закон о заштити природе ("Сл.гласник РС", бр.36/09, 88/10, 91/10 и 14/16)1.Закон о превозу у друмском саобраћају („Сл.гл.РС“, бр.46/95, 66/2001, 61/2005, 91/2005, 62/2006, 31/2011 и 68/2015.).</w:t>
      </w:r>
      <w:proofErr w:type="gramEnd"/>
    </w:p>
    <w:p w:rsidR="00CD16E6" w:rsidRPr="00CD16E6" w:rsidRDefault="00CD16E6" w:rsidP="00CD16E6">
      <w:pPr>
        <w:pStyle w:val="BodyText1"/>
        <w:shd w:val="clear" w:color="auto" w:fill="auto"/>
        <w:spacing w:line="256" w:lineRule="exact"/>
        <w:ind w:firstLine="0"/>
        <w:jc w:val="both"/>
      </w:pPr>
    </w:p>
    <w:p w:rsidR="00CD16E6" w:rsidRDefault="00CD16E6" w:rsidP="00CD16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iCs/>
        </w:rPr>
      </w:pPr>
      <w:r w:rsidRPr="00CD16E6">
        <w:rPr>
          <w:rFonts w:ascii="Times New Roman" w:hAnsi="Times New Roman" w:cs="Times New Roman"/>
          <w:b/>
          <w:i/>
          <w:iCs/>
        </w:rPr>
        <w:t>Превентивно деловање инспекције</w:t>
      </w:r>
    </w:p>
    <w:p w:rsidR="00CD16E6" w:rsidRPr="00CD16E6" w:rsidRDefault="00CD16E6" w:rsidP="00CD16E6">
      <w:pPr>
        <w:pStyle w:val="ListParagraph"/>
        <w:jc w:val="both"/>
        <w:rPr>
          <w:rFonts w:ascii="Times New Roman" w:hAnsi="Times New Roman" w:cs="Times New Roman"/>
          <w:b/>
          <w:i/>
          <w:iCs/>
        </w:rPr>
      </w:pPr>
      <w:r w:rsidRPr="00CD16E6">
        <w:rPr>
          <w:rFonts w:ascii="Times New Roman" w:hAnsi="Times New Roman" w:cs="Times New Roman"/>
          <w:lang w:val="sr-Cyrl-CS"/>
        </w:rPr>
        <w:t xml:space="preserve">Праћење и анализа стања у области надзора и процена ризика је у непосредној вези са превентивним деловањем и чине предходни контролни механизам помоћу кога може да се битно смањи обим и вероватноћа могућих штетних последица. </w:t>
      </w:r>
    </w:p>
    <w:p w:rsidR="00CD16E6" w:rsidRPr="00CD16E6" w:rsidRDefault="00CD16E6" w:rsidP="00CD16E6">
      <w:pPr>
        <w:pStyle w:val="ListParagraph"/>
        <w:jc w:val="both"/>
        <w:rPr>
          <w:rFonts w:ascii="Times New Roman" w:hAnsi="Times New Roman" w:cs="Times New Roman"/>
          <w:lang w:val="sr-Cyrl-CS"/>
        </w:rPr>
      </w:pPr>
      <w:r w:rsidRPr="00CD16E6">
        <w:rPr>
          <w:rFonts w:ascii="Times New Roman" w:hAnsi="Times New Roman" w:cs="Times New Roman"/>
          <w:lang w:val="sr-Cyrl-CS"/>
        </w:rPr>
        <w:t xml:space="preserve">Као једно од средстава остварења циља инспекцијског надзора представља и превентивно деловање што подразумева тачно и правовремено информисање грађана, пружање стручне и саветодавне подршке и помоћи физичким лицима, предузетницима и правним лицима, објављивање важних прописа, давање предлога, покретање иницијатива, упућивање дописа са препорукама и слично, чиме се подстиче правилност, исправност, уредност, безбедност и редовност у испуњавању обавеза. На званичном сајту се објављују контролне листе, прописи по којима поступа инспекција, годишњи план, годишњи извештај о раду и др. </w:t>
      </w:r>
    </w:p>
    <w:p w:rsidR="00CD16E6" w:rsidRDefault="00CD16E6" w:rsidP="00CD16E6">
      <w:pPr>
        <w:pStyle w:val="ListParagraph"/>
        <w:jc w:val="both"/>
        <w:rPr>
          <w:rFonts w:ascii="Times New Roman" w:hAnsi="Times New Roman" w:cs="Times New Roman"/>
          <w:lang w:val="sr-Cyrl-CS"/>
        </w:rPr>
      </w:pPr>
      <w:r w:rsidRPr="00CD16E6">
        <w:rPr>
          <w:rFonts w:ascii="Times New Roman" w:hAnsi="Times New Roman" w:cs="Times New Roman"/>
          <w:lang w:val="sr-Cyrl-CS"/>
        </w:rPr>
        <w:tab/>
        <w:t>Инспектор за заштиту животне средине континуирано пружа стручну помоћ у вршењу поверених послова, заинтересованим лицима и надзираним субјектима у смислу давања стручних објашњења, упознавања са обавезама из прописа и указивања надзираним субјектима на могуће забрањене, односно штетне последице њиховог незаконитог рада.</w:t>
      </w:r>
    </w:p>
    <w:p w:rsidR="00053D78" w:rsidRDefault="00053D78" w:rsidP="00CD16E6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CD16E6" w:rsidRDefault="00CD16E6" w:rsidP="00CD16E6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CD16E6" w:rsidRDefault="00CD16E6" w:rsidP="00CD16E6">
      <w:pPr>
        <w:pStyle w:val="Default"/>
        <w:jc w:val="both"/>
        <w:rPr>
          <w:lang w:val="sr-Cyrl-CS"/>
        </w:rPr>
      </w:pPr>
      <w:r>
        <w:rPr>
          <w:b/>
          <w:bCs/>
          <w:i/>
          <w:iCs/>
        </w:rPr>
        <w:t xml:space="preserve">2) </w:t>
      </w:r>
      <w:r>
        <w:rPr>
          <w:b/>
          <w:bCs/>
          <w:i/>
          <w:iCs/>
          <w:lang w:val="sr-Cyrl-CS"/>
        </w:rPr>
        <w:t xml:space="preserve">Обавештење јавности, </w:t>
      </w:r>
      <w:r>
        <w:rPr>
          <w:b/>
          <w:bCs/>
          <w:i/>
          <w:iCs/>
        </w:rPr>
        <w:t>пружањ</w:t>
      </w:r>
      <w:r>
        <w:rPr>
          <w:b/>
          <w:bCs/>
          <w:i/>
          <w:iCs/>
          <w:lang w:val="sr-Cyrl-CS"/>
        </w:rPr>
        <w:t xml:space="preserve">е </w:t>
      </w:r>
      <w:r>
        <w:rPr>
          <w:b/>
          <w:bCs/>
          <w:i/>
          <w:iCs/>
        </w:rPr>
        <w:t>стручне и саветодавне подршке надзираним субјектима</w:t>
      </w:r>
    </w:p>
    <w:p w:rsidR="00CD16E6" w:rsidRPr="00CD16E6" w:rsidRDefault="00CD16E6" w:rsidP="00CD16E6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CD16E6">
        <w:rPr>
          <w:rFonts w:ascii="Times New Roman" w:hAnsi="Times New Roman" w:cs="Times New Roman"/>
          <w:lang w:val="sr-Cyrl-CS"/>
        </w:rPr>
        <w:t xml:space="preserve">Инспектор за заштиту животне средине је објавио контролне листе из области инспекцијског надзора на сајту </w:t>
      </w:r>
      <w:r w:rsidR="00A12EA2">
        <w:rPr>
          <w:rFonts w:ascii="Times New Roman" w:hAnsi="Times New Roman" w:cs="Times New Roman"/>
        </w:rPr>
        <w:t xml:space="preserve">општинске управе </w:t>
      </w:r>
      <w:r w:rsidR="007F6482">
        <w:rPr>
          <w:rFonts w:ascii="Times New Roman" w:hAnsi="Times New Roman" w:cs="Times New Roman"/>
          <w:lang w:val="sr-Cyrl-CS"/>
        </w:rPr>
        <w:t>Трговиште</w:t>
      </w:r>
      <w:r w:rsidRPr="00CD16E6">
        <w:rPr>
          <w:rFonts w:ascii="Times New Roman" w:hAnsi="Times New Roman" w:cs="Times New Roman"/>
        </w:rPr>
        <w:t>,</w:t>
      </w:r>
      <w:r w:rsidR="00802EBF">
        <w:rPr>
          <w:rFonts w:ascii="Times New Roman" w:hAnsi="Times New Roman" w:cs="Times New Roman"/>
          <w:lang w:val="sr-Cyrl-CS"/>
        </w:rPr>
        <w:t xml:space="preserve"> и сачинио План рада за 20</w:t>
      </w:r>
      <w:r w:rsidR="004B3DC4">
        <w:rPr>
          <w:rFonts w:ascii="Times New Roman" w:hAnsi="Times New Roman" w:cs="Times New Roman"/>
        </w:rPr>
        <w:t>24</w:t>
      </w:r>
      <w:r w:rsidRPr="00CD16E6">
        <w:rPr>
          <w:rFonts w:ascii="Times New Roman" w:hAnsi="Times New Roman" w:cs="Times New Roman"/>
          <w:lang w:val="sr-Cyrl-CS"/>
        </w:rPr>
        <w:t xml:space="preserve">. годину, а по прибављеном позитивном мишљењу Министарства заштите животне средине, исти је такође објавио на сајту </w:t>
      </w:r>
      <w:r w:rsidR="00A12EA2">
        <w:rPr>
          <w:rFonts w:ascii="Times New Roman" w:hAnsi="Times New Roman" w:cs="Times New Roman"/>
        </w:rPr>
        <w:t xml:space="preserve">општинске управе </w:t>
      </w:r>
      <w:r w:rsidR="007F6482">
        <w:rPr>
          <w:rFonts w:ascii="Times New Roman" w:hAnsi="Times New Roman" w:cs="Times New Roman"/>
          <w:lang w:val="sr-Cyrl-CS"/>
        </w:rPr>
        <w:t>Трговиште.</w:t>
      </w:r>
    </w:p>
    <w:p w:rsidR="00CD16E6" w:rsidRDefault="00CD16E6" w:rsidP="00CD16E6">
      <w:pPr>
        <w:pStyle w:val="ListParagraph"/>
        <w:jc w:val="both"/>
        <w:rPr>
          <w:rFonts w:ascii="Times New Roman" w:hAnsi="Times New Roman" w:cs="Times New Roman"/>
          <w:lang w:val="sr-Cyrl-CS"/>
        </w:rPr>
      </w:pPr>
      <w:r w:rsidRPr="00CD16E6">
        <w:rPr>
          <w:rFonts w:ascii="Times New Roman" w:hAnsi="Times New Roman" w:cs="Times New Roman"/>
          <w:lang w:val="sr-Cyrl-CS"/>
        </w:rPr>
        <w:t xml:space="preserve">У складу са чланом 13. Закона о инспекцијском надзору </w:t>
      </w:r>
      <w:r w:rsidRPr="00CD16E6">
        <w:rPr>
          <w:rFonts w:ascii="Times New Roman" w:hAnsi="Times New Roman" w:cs="Times New Roman"/>
          <w:lang w:val="sl-SI"/>
        </w:rPr>
        <w:t>("Сл.гл.РС"</w:t>
      </w:r>
      <w:r w:rsidRPr="00CD16E6">
        <w:rPr>
          <w:rFonts w:ascii="Times New Roman" w:hAnsi="Times New Roman" w:cs="Times New Roman"/>
          <w:lang w:val="sr-Cyrl-CS"/>
        </w:rPr>
        <w:t xml:space="preserve">, </w:t>
      </w:r>
      <w:r w:rsidRPr="00CD16E6">
        <w:rPr>
          <w:rFonts w:ascii="Times New Roman" w:hAnsi="Times New Roman" w:cs="Times New Roman"/>
          <w:lang w:val="sl-SI"/>
        </w:rPr>
        <w:t xml:space="preserve">број </w:t>
      </w:r>
      <w:r w:rsidRPr="00CD16E6">
        <w:rPr>
          <w:rFonts w:ascii="Times New Roman" w:hAnsi="Times New Roman" w:cs="Times New Roman"/>
          <w:lang w:val="sr-Cyrl-CS"/>
        </w:rPr>
        <w:t xml:space="preserve">36/2015 и </w:t>
      </w:r>
      <w:r w:rsidRPr="00CD16E6">
        <w:rPr>
          <w:rFonts w:ascii="Times New Roman" w:hAnsi="Times New Roman" w:cs="Times New Roman"/>
        </w:rPr>
        <w:t>44/2018-др.закон 95/2018</w:t>
      </w:r>
      <w:r w:rsidRPr="00CD16E6">
        <w:rPr>
          <w:rFonts w:ascii="Times New Roman" w:hAnsi="Times New Roman" w:cs="Times New Roman"/>
          <w:lang w:val="sl-SI"/>
        </w:rPr>
        <w:t>)</w:t>
      </w:r>
      <w:r w:rsidRPr="00CD16E6">
        <w:rPr>
          <w:rFonts w:ascii="Times New Roman" w:hAnsi="Times New Roman" w:cs="Times New Roman"/>
        </w:rPr>
        <w:t xml:space="preserve"> инспекција за заштиту животне средине је вршила службене саветодавне посете са циљем предузимања превентивних мера и других активности усмерених ка подстицању и подржавању законитости и безбедности пословања и поступања у спречавању настанка штетних последица по заштиту животне средине.</w:t>
      </w:r>
    </w:p>
    <w:p w:rsidR="00FB3C65" w:rsidRPr="00FB3C65" w:rsidRDefault="00FB3C65" w:rsidP="00CD16E6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C712D3" w:rsidRDefault="00C712D3" w:rsidP="00C712D3">
      <w:pPr>
        <w:jc w:val="both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C712D3">
        <w:rPr>
          <w:rFonts w:ascii="Times New Roman" w:hAnsi="Times New Roman" w:cs="Times New Roman"/>
          <w:b/>
          <w:bCs/>
          <w:i/>
          <w:iCs/>
        </w:rPr>
        <w:t>3)  Ниво усклађености пословања и поступања надзираних субјеката са законом и другим прописима, који се мери помоћу контролних листи</w:t>
      </w:r>
    </w:p>
    <w:p w:rsidR="00D65A15" w:rsidRPr="00191A77" w:rsidRDefault="00D65A15" w:rsidP="00D65A15">
      <w:pPr>
        <w:ind w:firstLine="3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Налоге за инспекцијски надзор инспектору заштите животне средине</w:t>
      </w:r>
      <w:r w:rsidRPr="00361143">
        <w:rPr>
          <w:rFonts w:ascii="Times New Roman" w:hAnsi="Times New Roman"/>
        </w:rPr>
        <w:t xml:space="preserve"> издавао </w:t>
      </w:r>
      <w:r>
        <w:rPr>
          <w:rFonts w:ascii="Times New Roman" w:hAnsi="Times New Roman"/>
        </w:rPr>
        <w:t xml:space="preserve">је </w:t>
      </w:r>
      <w:r>
        <w:rPr>
          <w:rFonts w:ascii="Times New Roman" w:hAnsi="Times New Roman"/>
          <w:lang w:val="sr-Cyrl-CS"/>
        </w:rPr>
        <w:t>Начелник општинске управе.</w:t>
      </w:r>
      <w:proofErr w:type="gramEnd"/>
    </w:p>
    <w:p w:rsidR="00C712D3" w:rsidRPr="00C712D3" w:rsidRDefault="00C712D3" w:rsidP="00C712D3">
      <w:pPr>
        <w:pStyle w:val="Default"/>
        <w:jc w:val="both"/>
        <w:rPr>
          <w:rFonts w:cs="Times New Roman"/>
          <w:b/>
          <w:bCs/>
          <w:i/>
          <w:iCs/>
        </w:rPr>
      </w:pPr>
      <w:r w:rsidRPr="00C712D3">
        <w:rPr>
          <w:rFonts w:cs="Times New Roman"/>
          <w:sz w:val="23"/>
        </w:rPr>
        <w:tab/>
      </w:r>
      <w:r w:rsidRPr="00C712D3">
        <w:rPr>
          <w:rFonts w:cs="Times New Roman"/>
        </w:rPr>
        <w:t xml:space="preserve">У поступку редовног инспекцијског надзора, инспектор поступајући у границама предмета инспекцијског надзора из налога за инспекцијски надзор, предузима оне провере и друге радње које су садржане у контролној листи </w:t>
      </w:r>
      <w:r w:rsidRPr="00C712D3">
        <w:rPr>
          <w:rFonts w:cs="Times New Roman"/>
          <w:lang w:val="sr-Cyrl-CS"/>
        </w:rPr>
        <w:t>и на основу остварен</w:t>
      </w:r>
      <w:r w:rsidRPr="00C712D3">
        <w:rPr>
          <w:rFonts w:cs="Times New Roman"/>
        </w:rPr>
        <w:t>ог</w:t>
      </w:r>
      <w:r w:rsidRPr="00C712D3">
        <w:rPr>
          <w:rFonts w:cs="Times New Roman"/>
          <w:lang w:val="sr-Cyrl-CS"/>
        </w:rPr>
        <w:t xml:space="preserve"> број</w:t>
      </w:r>
      <w:r w:rsidRPr="00C712D3">
        <w:rPr>
          <w:rFonts w:cs="Times New Roman"/>
        </w:rPr>
        <w:t>а</w:t>
      </w:r>
      <w:r w:rsidRPr="00C712D3">
        <w:rPr>
          <w:rFonts w:cs="Times New Roman"/>
          <w:lang w:val="sr-Cyrl-CS"/>
        </w:rPr>
        <w:t xml:space="preserve"> бодова, након попуњавања контролне листе, констатовано је да ли надзирани субјекат послује са незнатним, ниским, средњим, високим или критичним ризиком. </w:t>
      </w:r>
      <w:proofErr w:type="gramStart"/>
      <w:r w:rsidRPr="00C712D3">
        <w:rPr>
          <w:rFonts w:cs="Times New Roman"/>
        </w:rPr>
        <w:t>Уколико се у току вршења инспекцијског надзора процени да постоји ризик ван контролне листе који је висок или критичан, инспектор покреће ванредан инспекцијски надзор.</w:t>
      </w:r>
      <w:proofErr w:type="gramEnd"/>
    </w:p>
    <w:p w:rsidR="00480BCE" w:rsidRPr="00162AB7" w:rsidRDefault="008E3CAA" w:rsidP="00480BCE">
      <w:pPr>
        <w:ind w:firstLine="3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</w:rPr>
        <w:t>У 2023</w:t>
      </w:r>
      <w:r w:rsidR="00C712D3" w:rsidRPr="00C712D3">
        <w:rPr>
          <w:rFonts w:ascii="Times New Roman" w:hAnsi="Times New Roman" w:cs="Times New Roman"/>
        </w:rPr>
        <w:t>.години вршени су инспекцијски надзори код надзираних субјеката и доношењем управних мера њихово пословање је у великој мери усклађено са законом.</w:t>
      </w:r>
      <w:proofErr w:type="gramEnd"/>
      <w:r w:rsidR="00D65A15" w:rsidRPr="00D65A15">
        <w:rPr>
          <w:rFonts w:ascii="Times New Roman" w:hAnsi="Times New Roman"/>
          <w:bCs/>
          <w:u w:val="single"/>
        </w:rPr>
        <w:t xml:space="preserve"> </w:t>
      </w:r>
      <w:r w:rsidR="00480BCE" w:rsidRPr="00361143">
        <w:rPr>
          <w:rFonts w:ascii="Times New Roman" w:hAnsi="Times New Roman"/>
        </w:rPr>
        <w:t>Активности усмерене ка превентивном деловању из области управљања отпадом огледале су се у давању стручних и практичних савета и препорука, и то у вези давања смерница за збрињавање отпада, управљања отпадом генерисаним при обављању делатности, изради и попуњавању документације, и другим питањима из области управљања отпадом.</w:t>
      </w:r>
    </w:p>
    <w:p w:rsidR="00480BCE" w:rsidRPr="00480BCE" w:rsidRDefault="00480BCE" w:rsidP="00480BCE">
      <w:pPr>
        <w:pStyle w:val="ListParagraph"/>
        <w:widowControl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0A6414" w:rsidRPr="000A6414" w:rsidRDefault="000A6414" w:rsidP="00480BCE">
      <w:pPr>
        <w:pStyle w:val="ListParagraph"/>
        <w:widowControl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  <w:r w:rsidRPr="000A6414">
        <w:rPr>
          <w:rFonts w:ascii="Times New Roman" w:hAnsi="Times New Roman" w:cs="Times New Roman"/>
          <w:b/>
          <w:bCs/>
          <w:i/>
          <w:iCs/>
        </w:rPr>
        <w:t>4)  Број откривених и отклоњених штетних последица по законом заштићена добра, права и интересе</w:t>
      </w:r>
    </w:p>
    <w:p w:rsidR="000A6414" w:rsidRPr="000A6414" w:rsidRDefault="000A6414" w:rsidP="000A6414">
      <w:pPr>
        <w:jc w:val="both"/>
        <w:rPr>
          <w:rFonts w:ascii="Times New Roman" w:hAnsi="Times New Roman" w:cs="Times New Roman"/>
        </w:rPr>
      </w:pPr>
      <w:r w:rsidRPr="000A6414">
        <w:rPr>
          <w:rFonts w:ascii="Times New Roman" w:hAnsi="Times New Roman" w:cs="Times New Roman"/>
          <w:b/>
          <w:bCs/>
          <w:i/>
          <w:iCs/>
        </w:rPr>
        <w:t>Заштита ваздуха</w:t>
      </w:r>
    </w:p>
    <w:p w:rsidR="000A6414" w:rsidRPr="004B3DC4" w:rsidRDefault="000A6414" w:rsidP="000A6414">
      <w:pPr>
        <w:pStyle w:val="ListParagraph"/>
        <w:jc w:val="both"/>
        <w:rPr>
          <w:rFonts w:ascii="Times New Roman" w:hAnsi="Times New Roman" w:cs="Times New Roman"/>
        </w:rPr>
      </w:pPr>
      <w:r w:rsidRPr="000A6414">
        <w:rPr>
          <w:rFonts w:ascii="Times New Roman" w:hAnsi="Times New Roman" w:cs="Times New Roman"/>
        </w:rPr>
        <w:tab/>
        <w:t xml:space="preserve">Кроз </w:t>
      </w:r>
      <w:r w:rsidR="008E3CAA">
        <w:rPr>
          <w:rFonts w:ascii="Times New Roman" w:hAnsi="Times New Roman" w:cs="Times New Roman"/>
          <w:b/>
          <w:bCs/>
        </w:rPr>
        <w:t>2</w:t>
      </w:r>
      <w:r w:rsidR="003C2DC6">
        <w:rPr>
          <w:rFonts w:ascii="Times New Roman" w:hAnsi="Times New Roman" w:cs="Times New Roman"/>
          <w:b/>
          <w:bCs/>
        </w:rPr>
        <w:t xml:space="preserve"> </w:t>
      </w:r>
      <w:r w:rsidR="007F6482">
        <w:rPr>
          <w:rFonts w:ascii="Times New Roman" w:hAnsi="Times New Roman" w:cs="Times New Roman"/>
          <w:lang w:val="sr-Cyrl-CS"/>
        </w:rPr>
        <w:t>редовна</w:t>
      </w:r>
      <w:r w:rsidRPr="000A6414">
        <w:rPr>
          <w:rFonts w:ascii="Times New Roman" w:hAnsi="Times New Roman" w:cs="Times New Roman"/>
        </w:rPr>
        <w:t xml:space="preserve"> инспекцијск</w:t>
      </w:r>
      <w:r w:rsidR="00B708BD">
        <w:rPr>
          <w:rFonts w:ascii="Times New Roman" w:hAnsi="Times New Roman" w:cs="Times New Roman"/>
          <w:lang w:val="sr-Cyrl-CS"/>
        </w:rPr>
        <w:t>а</w:t>
      </w:r>
      <w:r w:rsidR="003C2DC6">
        <w:rPr>
          <w:rFonts w:ascii="Times New Roman" w:hAnsi="Times New Roman" w:cs="Times New Roman"/>
        </w:rPr>
        <w:t xml:space="preserve"> надзор</w:t>
      </w:r>
      <w:r w:rsidR="00B708BD">
        <w:rPr>
          <w:rFonts w:ascii="Times New Roman" w:hAnsi="Times New Roman" w:cs="Times New Roman"/>
          <w:lang w:val="sr-Cyrl-CS"/>
        </w:rPr>
        <w:t>а</w:t>
      </w:r>
      <w:r w:rsidRPr="000A6414">
        <w:rPr>
          <w:rFonts w:ascii="Times New Roman" w:hAnsi="Times New Roman" w:cs="Times New Roman"/>
        </w:rPr>
        <w:t>, обрађени су</w:t>
      </w:r>
      <w:r w:rsidR="008B0217">
        <w:rPr>
          <w:rFonts w:ascii="Times New Roman" w:hAnsi="Times New Roman" w:cs="Times New Roman"/>
          <w:lang w:val="sr-Cyrl-CS"/>
        </w:rPr>
        <w:t xml:space="preserve"> </w:t>
      </w:r>
      <w:r w:rsidR="000636CD">
        <w:rPr>
          <w:rFonts w:ascii="Times New Roman" w:hAnsi="Times New Roman" w:cs="Times New Roman"/>
        </w:rPr>
        <w:t>предмети</w:t>
      </w:r>
      <w:r w:rsidR="007F6482">
        <w:rPr>
          <w:rFonts w:ascii="Times New Roman" w:hAnsi="Times New Roman" w:cs="Times New Roman"/>
          <w:lang w:val="sr-Cyrl-CS"/>
        </w:rPr>
        <w:t xml:space="preserve"> </w:t>
      </w:r>
      <w:r w:rsidR="000636CD">
        <w:rPr>
          <w:rFonts w:ascii="Times New Roman" w:hAnsi="Times New Roman" w:cs="Times New Roman"/>
        </w:rPr>
        <w:t xml:space="preserve"> који су </w:t>
      </w:r>
      <w:r w:rsidRPr="000A6414">
        <w:rPr>
          <w:rFonts w:ascii="Times New Roman" w:hAnsi="Times New Roman" w:cs="Times New Roman"/>
        </w:rPr>
        <w:t xml:space="preserve"> били везани за мерења емисије загађу</w:t>
      </w:r>
      <w:r w:rsidR="000636CD">
        <w:rPr>
          <w:rFonts w:ascii="Times New Roman" w:hAnsi="Times New Roman" w:cs="Times New Roman"/>
        </w:rPr>
        <w:t>јућих штетних материја у ваздух</w:t>
      </w:r>
      <w:r w:rsidR="000636CD">
        <w:rPr>
          <w:rFonts w:ascii="Times New Roman" w:hAnsi="Times New Roman" w:cs="Times New Roman"/>
          <w:lang w:val="sr-Cyrl-CS"/>
        </w:rPr>
        <w:t>,</w:t>
      </w:r>
      <w:r w:rsidRPr="000A6414">
        <w:rPr>
          <w:rFonts w:ascii="Times New Roman" w:hAnsi="Times New Roman" w:cs="Times New Roman"/>
        </w:rPr>
        <w:t xml:space="preserve"> а у складу са Законом о заштити животне средине („Службени гласник РС“, бр.135/2004, 36/2009, 36/2009-др.закон, 72/2009-др.закон, 43/2011-одлукаУС и 14/2016) и Законом о заштити ваздуха („Сл.гласник РС“бр.36/2009, 10/2013) и подзаконс</w:t>
      </w:r>
      <w:r w:rsidR="008B0217">
        <w:rPr>
          <w:rFonts w:ascii="Times New Roman" w:hAnsi="Times New Roman" w:cs="Times New Roman"/>
        </w:rPr>
        <w:t>ким актима, а односили су се на</w:t>
      </w:r>
      <w:r w:rsidR="00284B6D">
        <w:rPr>
          <w:rFonts w:ascii="Times New Roman" w:hAnsi="Times New Roman" w:cs="Times New Roman"/>
          <w:lang w:val="sr-Cyrl-CS"/>
        </w:rPr>
        <w:t xml:space="preserve"> </w:t>
      </w:r>
      <w:r w:rsidR="004B3DC4">
        <w:rPr>
          <w:rFonts w:ascii="Times New Roman" w:hAnsi="Times New Roman" w:cs="Times New Roman"/>
        </w:rPr>
        <w:t>1</w:t>
      </w:r>
      <w:r w:rsidRPr="000A6414">
        <w:rPr>
          <w:rFonts w:ascii="Times New Roman" w:hAnsi="Times New Roman" w:cs="Times New Roman"/>
        </w:rPr>
        <w:t xml:space="preserve"> </w:t>
      </w:r>
      <w:r w:rsidR="008B0217">
        <w:rPr>
          <w:rFonts w:ascii="Times New Roman" w:hAnsi="Times New Roman" w:cs="Times New Roman"/>
        </w:rPr>
        <w:t>стационарн</w:t>
      </w:r>
      <w:r w:rsidR="008B0217">
        <w:rPr>
          <w:rFonts w:ascii="Times New Roman" w:hAnsi="Times New Roman" w:cs="Times New Roman"/>
          <w:lang w:val="sr-Cyrl-CS"/>
        </w:rPr>
        <w:t>е техничке јединице</w:t>
      </w:r>
      <w:r w:rsidRPr="000A6414">
        <w:rPr>
          <w:rFonts w:ascii="Times New Roman" w:hAnsi="Times New Roman" w:cs="Times New Roman"/>
        </w:rPr>
        <w:t xml:space="preserve"> са</w:t>
      </w:r>
      <w:r w:rsidR="008B0217">
        <w:rPr>
          <w:rFonts w:ascii="Times New Roman" w:hAnsi="Times New Roman" w:cs="Times New Roman"/>
        </w:rPr>
        <w:t xml:space="preserve"> ложиштима код којих </w:t>
      </w:r>
      <w:r w:rsidR="008B0217">
        <w:rPr>
          <w:rFonts w:ascii="Times New Roman" w:hAnsi="Times New Roman" w:cs="Times New Roman"/>
          <w:lang w:val="sr-Cyrl-CS"/>
        </w:rPr>
        <w:t>се као енергент користи</w:t>
      </w:r>
      <w:r w:rsidR="008B0217">
        <w:rPr>
          <w:rFonts w:ascii="Times New Roman" w:hAnsi="Times New Roman" w:cs="Times New Roman"/>
        </w:rPr>
        <w:t xml:space="preserve"> чврстог горива</w:t>
      </w:r>
      <w:r w:rsidR="004B3DC4">
        <w:rPr>
          <w:rFonts w:ascii="Times New Roman" w:hAnsi="Times New Roman" w:cs="Times New Roman"/>
          <w:lang w:val="sr-Cyrl-CS"/>
        </w:rPr>
        <w:t>.</w:t>
      </w:r>
    </w:p>
    <w:p w:rsidR="00643312" w:rsidRPr="000636CD" w:rsidRDefault="00643312" w:rsidP="000A6414">
      <w:pPr>
        <w:pStyle w:val="ListParagraph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 xml:space="preserve"> </w:t>
      </w:r>
    </w:p>
    <w:p w:rsidR="000A6414" w:rsidRPr="000A6414" w:rsidRDefault="000A6414" w:rsidP="000A6414">
      <w:pPr>
        <w:jc w:val="both"/>
        <w:rPr>
          <w:rFonts w:ascii="Times New Roman" w:hAnsi="Times New Roman" w:cs="Times New Roman"/>
        </w:rPr>
      </w:pPr>
      <w:r w:rsidRPr="000A6414">
        <w:rPr>
          <w:rFonts w:ascii="Times New Roman" w:hAnsi="Times New Roman" w:cs="Times New Roman"/>
          <w:b/>
          <w:bCs/>
          <w:i/>
          <w:iCs/>
        </w:rPr>
        <w:t>Заштита од буке</w:t>
      </w:r>
    </w:p>
    <w:p w:rsidR="00850BDB" w:rsidRDefault="000A6414" w:rsidP="000A6414">
      <w:pPr>
        <w:jc w:val="both"/>
        <w:rPr>
          <w:rFonts w:ascii="Times New Roman" w:hAnsi="Times New Roman" w:cs="Times New Roman"/>
          <w:lang w:val="sr-Cyrl-CS"/>
        </w:rPr>
      </w:pPr>
      <w:r w:rsidRPr="000A6414">
        <w:rPr>
          <w:rFonts w:ascii="Times New Roman" w:hAnsi="Times New Roman" w:cs="Times New Roman"/>
        </w:rPr>
        <w:tab/>
      </w:r>
      <w:proofErr w:type="gramStart"/>
      <w:r w:rsidRPr="000A6414">
        <w:rPr>
          <w:rFonts w:ascii="Times New Roman" w:hAnsi="Times New Roman" w:cs="Times New Roman"/>
        </w:rPr>
        <w:t xml:space="preserve">У области заштите од буке у животној средини у затвореном и </w:t>
      </w:r>
      <w:r w:rsidR="004B3DC4">
        <w:rPr>
          <w:rFonts w:ascii="Times New Roman" w:hAnsi="Times New Roman" w:cs="Times New Roman"/>
        </w:rPr>
        <w:t>отвореном простору у 2023</w:t>
      </w:r>
      <w:r w:rsidRPr="000A6414">
        <w:rPr>
          <w:rFonts w:ascii="Times New Roman" w:hAnsi="Times New Roman" w:cs="Times New Roman"/>
        </w:rPr>
        <w:t>.</w:t>
      </w:r>
      <w:proofErr w:type="gramEnd"/>
      <w:r w:rsidR="00802EBF">
        <w:rPr>
          <w:rFonts w:ascii="Times New Roman" w:hAnsi="Times New Roman" w:cs="Times New Roman"/>
        </w:rPr>
        <w:t xml:space="preserve"> </w:t>
      </w:r>
      <w:proofErr w:type="gramStart"/>
      <w:r w:rsidR="00D8532D">
        <w:rPr>
          <w:rFonts w:ascii="Times New Roman" w:hAnsi="Times New Roman" w:cs="Times New Roman"/>
        </w:rPr>
        <w:t>години</w:t>
      </w:r>
      <w:proofErr w:type="gramEnd"/>
      <w:r w:rsidR="00D8532D">
        <w:rPr>
          <w:rFonts w:ascii="Times New Roman" w:hAnsi="Times New Roman" w:cs="Times New Roman"/>
        </w:rPr>
        <w:t xml:space="preserve"> инспекција </w:t>
      </w:r>
      <w:r w:rsidR="00850BDB">
        <w:rPr>
          <w:rFonts w:ascii="Times New Roman" w:hAnsi="Times New Roman" w:cs="Times New Roman"/>
          <w:lang w:val="sr-Cyrl-RS"/>
        </w:rPr>
        <w:t>ни</w:t>
      </w:r>
      <w:r w:rsidR="00D8532D">
        <w:rPr>
          <w:rFonts w:ascii="Times New Roman" w:hAnsi="Times New Roman" w:cs="Times New Roman"/>
        </w:rPr>
        <w:t xml:space="preserve">је </w:t>
      </w:r>
      <w:r w:rsidR="00D8532D">
        <w:rPr>
          <w:rFonts w:ascii="Times New Roman" w:hAnsi="Times New Roman" w:cs="Times New Roman"/>
          <w:lang w:val="sr-Cyrl-CS"/>
        </w:rPr>
        <w:t xml:space="preserve">имала </w:t>
      </w:r>
      <w:r w:rsidR="00850BDB">
        <w:rPr>
          <w:rFonts w:ascii="Times New Roman" w:hAnsi="Times New Roman" w:cs="Times New Roman"/>
          <w:lang w:val="sr-Cyrl-CS"/>
        </w:rPr>
        <w:t>захтеве.</w:t>
      </w:r>
    </w:p>
    <w:p w:rsidR="000A6414" w:rsidRPr="000A6414" w:rsidRDefault="000A6414" w:rsidP="000A6414">
      <w:pPr>
        <w:jc w:val="both"/>
        <w:rPr>
          <w:rFonts w:ascii="Times New Roman" w:hAnsi="Times New Roman" w:cs="Times New Roman"/>
        </w:rPr>
      </w:pPr>
      <w:r w:rsidRPr="000A6414">
        <w:rPr>
          <w:rFonts w:ascii="Times New Roman" w:hAnsi="Times New Roman" w:cs="Times New Roman"/>
        </w:rPr>
        <w:tab/>
      </w:r>
      <w:r w:rsidR="00667ED6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A6414">
        <w:rPr>
          <w:rFonts w:ascii="Times New Roman" w:hAnsi="Times New Roman" w:cs="Times New Roman"/>
          <w:b/>
          <w:bCs/>
          <w:i/>
          <w:iCs/>
        </w:rPr>
        <w:t>Управљање отпадом</w:t>
      </w:r>
    </w:p>
    <w:p w:rsidR="000A6414" w:rsidRPr="0068435D" w:rsidRDefault="000A6414" w:rsidP="000A6414">
      <w:pPr>
        <w:jc w:val="both"/>
        <w:rPr>
          <w:rFonts w:ascii="Times New Roman" w:hAnsi="Times New Roman" w:cs="Times New Roman"/>
          <w:lang w:val="sr-Cyrl-CS"/>
        </w:rPr>
      </w:pPr>
      <w:r w:rsidRPr="000A6414">
        <w:rPr>
          <w:rFonts w:ascii="Times New Roman" w:hAnsi="Times New Roman" w:cs="Times New Roman"/>
        </w:rPr>
        <w:tab/>
      </w:r>
      <w:r w:rsidR="00AE4D52">
        <w:rPr>
          <w:rFonts w:ascii="Times New Roman" w:hAnsi="Times New Roman" w:cs="Times New Roman"/>
          <w:lang w:val="sr-Cyrl-CS"/>
        </w:rPr>
        <w:t>Редовни инсп</w:t>
      </w:r>
      <w:r w:rsidR="00B345C9">
        <w:rPr>
          <w:rFonts w:ascii="Times New Roman" w:hAnsi="Times New Roman" w:cs="Times New Roman"/>
          <w:lang w:val="sr-Cyrl-CS"/>
        </w:rPr>
        <w:t xml:space="preserve">екцијски надзор извршен је код </w:t>
      </w:r>
      <w:r w:rsidR="008E3CAA">
        <w:rPr>
          <w:rFonts w:ascii="Times New Roman" w:hAnsi="Times New Roman" w:cs="Times New Roman"/>
        </w:rPr>
        <w:t>10</w:t>
      </w:r>
      <w:r w:rsidR="00AE4D52">
        <w:rPr>
          <w:rFonts w:ascii="Times New Roman" w:hAnsi="Times New Roman" w:cs="Times New Roman"/>
          <w:lang w:val="sr-Cyrl-CS"/>
        </w:rPr>
        <w:t xml:space="preserve"> привредних субјеката,укључујући генераторе неопасног и интерног отпада</w:t>
      </w:r>
      <w:r w:rsidRPr="000A6414">
        <w:rPr>
          <w:rFonts w:ascii="Times New Roman" w:hAnsi="Times New Roman" w:cs="Times New Roman"/>
        </w:rPr>
        <w:t xml:space="preserve"> („Службени гласник РС“, бр.36/2009,</w:t>
      </w:r>
      <w:r w:rsidR="00AE4D52">
        <w:rPr>
          <w:rFonts w:ascii="Times New Roman" w:hAnsi="Times New Roman" w:cs="Times New Roman"/>
        </w:rPr>
        <w:t xml:space="preserve"> 88/2010 и 14/2016).</w:t>
      </w:r>
      <w:r w:rsidR="0068435D">
        <w:rPr>
          <w:rFonts w:ascii="Times New Roman" w:hAnsi="Times New Roman" w:cs="Times New Roman"/>
        </w:rPr>
        <w:t xml:space="preserve"> </w:t>
      </w:r>
    </w:p>
    <w:p w:rsidR="00D31CD7" w:rsidRDefault="00D31CD7" w:rsidP="000A6414">
      <w:pPr>
        <w:jc w:val="both"/>
        <w:rPr>
          <w:rFonts w:ascii="Times New Roman" w:hAnsi="Times New Roman" w:cs="Times New Roman"/>
        </w:rPr>
      </w:pPr>
    </w:p>
    <w:p w:rsidR="00D31CD7" w:rsidRPr="00D31CD7" w:rsidRDefault="00D31CD7" w:rsidP="00D31CD7">
      <w:pPr>
        <w:jc w:val="both"/>
        <w:rPr>
          <w:rFonts w:ascii="Times New Roman" w:hAnsi="Times New Roman" w:cs="Times New Roman"/>
        </w:rPr>
      </w:pPr>
      <w:r w:rsidRPr="00D31CD7">
        <w:rPr>
          <w:rFonts w:ascii="Times New Roman" w:hAnsi="Times New Roman" w:cs="Times New Roman"/>
          <w:b/>
          <w:bCs/>
          <w:i/>
          <w:iCs/>
        </w:rPr>
        <w:t>Заштита природе</w:t>
      </w:r>
    </w:p>
    <w:p w:rsidR="00D31CD7" w:rsidRDefault="00D31CD7" w:rsidP="00BD4899">
      <w:pPr>
        <w:jc w:val="both"/>
      </w:pPr>
      <w:r w:rsidRPr="00D31CD7">
        <w:rPr>
          <w:rFonts w:ascii="Times New Roman" w:hAnsi="Times New Roman" w:cs="Times New Roman"/>
        </w:rPr>
        <w:tab/>
        <w:t>Сходно Закону о заштити природе ("Сл. гласник РС" бр. 36/2009, 88/2010 и 91/2</w:t>
      </w:r>
      <w:r w:rsidR="00BD4899">
        <w:rPr>
          <w:rFonts w:ascii="Times New Roman" w:hAnsi="Times New Roman" w:cs="Times New Roman"/>
        </w:rPr>
        <w:t>010-испр. и 14/2016)</w:t>
      </w:r>
      <w:r w:rsidR="00BD4899">
        <w:rPr>
          <w:rFonts w:ascii="Times New Roman" w:hAnsi="Times New Roman" w:cs="Times New Roman"/>
          <w:lang w:val="sr-Cyrl-RS"/>
        </w:rPr>
        <w:t xml:space="preserve"> </w:t>
      </w:r>
      <w:proofErr w:type="gramStart"/>
      <w:r w:rsidR="00BD4899">
        <w:rPr>
          <w:rFonts w:ascii="Times New Roman" w:hAnsi="Times New Roman" w:cs="Times New Roman"/>
          <w:lang w:val="sr-Cyrl-RS"/>
        </w:rPr>
        <w:t xml:space="preserve">инспектор  </w:t>
      </w:r>
      <w:r w:rsidR="00B345C9">
        <w:rPr>
          <w:rFonts w:ascii="Times New Roman" w:hAnsi="Times New Roman" w:cs="Times New Roman"/>
          <w:lang w:val="sr-Cyrl-RS"/>
        </w:rPr>
        <w:t>је</w:t>
      </w:r>
      <w:proofErr w:type="gramEnd"/>
      <w:r w:rsidR="00B345C9">
        <w:rPr>
          <w:rFonts w:ascii="Times New Roman" w:hAnsi="Times New Roman" w:cs="Times New Roman"/>
          <w:lang w:val="sr-Cyrl-RS"/>
        </w:rPr>
        <w:t xml:space="preserve"> имао </w:t>
      </w:r>
      <w:r w:rsidR="008E3CAA">
        <w:rPr>
          <w:rFonts w:ascii="Times New Roman" w:hAnsi="Times New Roman" w:cs="Times New Roman"/>
        </w:rPr>
        <w:t>1</w:t>
      </w:r>
      <w:r w:rsidR="00BD4899">
        <w:rPr>
          <w:rFonts w:ascii="Times New Roman" w:hAnsi="Times New Roman" w:cs="Times New Roman"/>
          <w:lang w:val="sr-Cyrl-RS"/>
        </w:rPr>
        <w:t xml:space="preserve"> ванредни инспекцијски надзор </w:t>
      </w:r>
      <w:r w:rsidR="00C90EC4">
        <w:rPr>
          <w:rFonts w:ascii="Times New Roman" w:hAnsi="Times New Roman" w:cs="Times New Roman"/>
          <w:lang w:val="sr-Cyrl-RS"/>
        </w:rPr>
        <w:t>од којих је</w:t>
      </w:r>
      <w:r w:rsidR="008E3CAA">
        <w:rPr>
          <w:rFonts w:ascii="Times New Roman" w:hAnsi="Times New Roman" w:cs="Times New Roman"/>
        </w:rPr>
        <w:t>1</w:t>
      </w:r>
      <w:r w:rsidR="000D045B">
        <w:rPr>
          <w:rFonts w:ascii="Times New Roman" w:hAnsi="Times New Roman" w:cs="Times New Roman"/>
        </w:rPr>
        <w:t>-</w:t>
      </w:r>
      <w:r w:rsidR="00C90EC4">
        <w:rPr>
          <w:rFonts w:ascii="Times New Roman" w:hAnsi="Times New Roman" w:cs="Times New Roman"/>
          <w:lang w:val="sr-Cyrl-RS"/>
        </w:rPr>
        <w:t xml:space="preserve"> </w:t>
      </w:r>
      <w:r w:rsidR="00BD4899">
        <w:rPr>
          <w:rFonts w:ascii="Times New Roman" w:hAnsi="Times New Roman" w:cs="Times New Roman"/>
          <w:lang w:val="sr-Cyrl-RS"/>
        </w:rPr>
        <w:t xml:space="preserve"> заједнички решен са Републичком инспекцијом за заштиту природе</w:t>
      </w:r>
      <w:r w:rsidR="00C90EC4">
        <w:rPr>
          <w:rFonts w:ascii="Times New Roman" w:hAnsi="Times New Roman" w:cs="Times New Roman"/>
          <w:lang w:val="sr-Cyrl-RS"/>
        </w:rPr>
        <w:t xml:space="preserve">,други ванредни инспекцијски надзор  ( у виду обавештења прослеђен) Репунличкој инспекцији за заштиту природе. </w:t>
      </w:r>
      <w:r w:rsidR="00BD4899">
        <w:t xml:space="preserve"> </w:t>
      </w:r>
    </w:p>
    <w:p w:rsidR="00D31CD7" w:rsidRPr="00D31CD7" w:rsidRDefault="00D31CD7" w:rsidP="00D31CD7">
      <w:pPr>
        <w:jc w:val="both"/>
        <w:rPr>
          <w:rFonts w:ascii="Times New Roman" w:hAnsi="Times New Roman" w:cs="Times New Roman"/>
        </w:rPr>
      </w:pPr>
      <w:r w:rsidRPr="00D31CD7">
        <w:rPr>
          <w:rFonts w:ascii="Times New Roman" w:hAnsi="Times New Roman" w:cs="Times New Roman"/>
          <w:b/>
          <w:bCs/>
          <w:i/>
          <w:iCs/>
        </w:rPr>
        <w:t>Процена утицаја на животну средину</w:t>
      </w:r>
    </w:p>
    <w:p w:rsidR="00D31CD7" w:rsidRPr="00D31CD7" w:rsidRDefault="00D31CD7" w:rsidP="00D31CD7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31CD7">
        <w:rPr>
          <w:rFonts w:ascii="Times New Roman" w:hAnsi="Times New Roman" w:cs="Times New Roman"/>
        </w:rPr>
        <w:tab/>
        <w:t>По основу Закону о заштити животне средине („Службени гласник РС“, бр.135/2004, 36/2009, 36/2009-др.закон, 72/2009-др.закон, 43/2011-одлукаУС и 14/2016), Закона о процени утицаја на животну средину („Службени гласник РС</w:t>
      </w:r>
      <w:proofErr w:type="gramStart"/>
      <w:r w:rsidRPr="00D31CD7">
        <w:rPr>
          <w:rFonts w:ascii="Times New Roman" w:hAnsi="Times New Roman" w:cs="Times New Roman"/>
        </w:rPr>
        <w:t>“ б</w:t>
      </w:r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. 135/2004 и </w:t>
      </w:r>
      <w:r>
        <w:rPr>
          <w:rFonts w:ascii="Times New Roman" w:hAnsi="Times New Roman" w:cs="Times New Roman"/>
        </w:rPr>
        <w:lastRenderedPageBreak/>
        <w:t xml:space="preserve">36/2009), </w:t>
      </w:r>
      <w:r w:rsidR="008B1ECA">
        <w:rPr>
          <w:rFonts w:ascii="Times New Roman" w:hAnsi="Times New Roman" w:cs="Times New Roman"/>
          <w:lang w:val="sr-Cyrl-CS"/>
        </w:rPr>
        <w:t>је било</w:t>
      </w:r>
      <w:r w:rsidR="00C90EC4">
        <w:rPr>
          <w:rFonts w:ascii="Times New Roman" w:hAnsi="Times New Roman" w:cs="Times New Roman"/>
          <w:lang w:val="sr-Cyrl-CS"/>
        </w:rPr>
        <w:t xml:space="preserve"> 4</w:t>
      </w:r>
      <w:r w:rsidR="008B1ECA">
        <w:rPr>
          <w:rFonts w:ascii="Times New Roman" w:hAnsi="Times New Roman" w:cs="Times New Roman"/>
          <w:lang w:val="sr-Cyrl-CS"/>
        </w:rPr>
        <w:t xml:space="preserve"> инспекцијских надзора.</w:t>
      </w:r>
    </w:p>
    <w:p w:rsidR="00D31CD7" w:rsidRPr="00D31CD7" w:rsidRDefault="00D31CD7" w:rsidP="00D31CD7">
      <w:pPr>
        <w:rPr>
          <w:rFonts w:ascii="Times New Roman" w:hAnsi="Times New Roman" w:cs="Times New Roman"/>
        </w:rPr>
      </w:pPr>
      <w:r w:rsidRPr="00D31CD7">
        <w:rPr>
          <w:rFonts w:ascii="Times New Roman" w:hAnsi="Times New Roman" w:cs="Times New Roman"/>
          <w:b/>
          <w:bCs/>
          <w:i/>
          <w:iCs/>
        </w:rPr>
        <w:t>Нејонизујуће зрачење</w:t>
      </w:r>
    </w:p>
    <w:p w:rsidR="00A902D3" w:rsidRDefault="00D31CD7" w:rsidP="00D31CD7">
      <w:pPr>
        <w:rPr>
          <w:rFonts w:ascii="Times New Roman" w:hAnsi="Times New Roman" w:cs="Times New Roman"/>
          <w:lang w:val="sr-Cyrl-CS"/>
        </w:rPr>
      </w:pPr>
      <w:r w:rsidRPr="00D31CD7">
        <w:rPr>
          <w:rFonts w:ascii="Times New Roman" w:hAnsi="Times New Roman" w:cs="Times New Roman"/>
        </w:rPr>
        <w:tab/>
        <w:t>Инспектор за заштиту животне средине</w:t>
      </w:r>
      <w:r w:rsidR="008E3CAA">
        <w:rPr>
          <w:rFonts w:ascii="Times New Roman" w:hAnsi="Times New Roman" w:cs="Times New Roman"/>
          <w:lang w:val="sr-Cyrl-RS"/>
        </w:rPr>
        <w:t xml:space="preserve"> ни</w:t>
      </w:r>
      <w:r>
        <w:rPr>
          <w:rFonts w:ascii="Times New Roman" w:hAnsi="Times New Roman" w:cs="Times New Roman"/>
        </w:rPr>
        <w:t xml:space="preserve">је </w:t>
      </w:r>
      <w:r w:rsidR="008E3CAA">
        <w:rPr>
          <w:rFonts w:ascii="Times New Roman" w:hAnsi="Times New Roman" w:cs="Times New Roman"/>
          <w:lang w:val="sr-Cyrl-CS"/>
        </w:rPr>
        <w:t>извршен ни</w:t>
      </w:r>
      <w:r w:rsidR="008B1ECA">
        <w:rPr>
          <w:rFonts w:ascii="Times New Roman" w:hAnsi="Times New Roman" w:cs="Times New Roman"/>
          <w:lang w:val="sr-Cyrl-CS"/>
        </w:rPr>
        <w:t xml:space="preserve"> један </w:t>
      </w:r>
      <w:r w:rsidR="00A902D3">
        <w:rPr>
          <w:rFonts w:ascii="Times New Roman" w:hAnsi="Times New Roman" w:cs="Times New Roman"/>
          <w:lang w:val="sr-Cyrl-CS"/>
        </w:rPr>
        <w:t>редовни</w:t>
      </w:r>
    </w:p>
    <w:p w:rsidR="00D31CD7" w:rsidRPr="00D31CD7" w:rsidRDefault="00D31CD7" w:rsidP="00D31CD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инспекцијски</w:t>
      </w:r>
      <w:proofErr w:type="gramEnd"/>
      <w:r>
        <w:rPr>
          <w:rFonts w:ascii="Times New Roman" w:hAnsi="Times New Roman" w:cs="Times New Roman"/>
        </w:rPr>
        <w:t xml:space="preserve"> надзор</w:t>
      </w:r>
      <w:r w:rsidRPr="00D31CD7">
        <w:rPr>
          <w:rFonts w:ascii="Times New Roman" w:hAnsi="Times New Roman" w:cs="Times New Roman"/>
        </w:rPr>
        <w:t xml:space="preserve"> у складу са одредбама Закона о заштити од нејонизујућих зрачења  („ Сл. гл. </w:t>
      </w:r>
      <w:proofErr w:type="gramStart"/>
      <w:r w:rsidRPr="00D31CD7">
        <w:rPr>
          <w:rFonts w:ascii="Times New Roman" w:hAnsi="Times New Roman" w:cs="Times New Roman"/>
        </w:rPr>
        <w:t>РС “, бр.</w:t>
      </w:r>
      <w:proofErr w:type="gramEnd"/>
      <w:r w:rsidRPr="00D31CD7">
        <w:rPr>
          <w:rFonts w:ascii="Times New Roman" w:hAnsi="Times New Roman" w:cs="Times New Roman"/>
        </w:rPr>
        <w:t xml:space="preserve"> 36/09</w:t>
      </w:r>
      <w:proofErr w:type="gramStart"/>
      <w:r w:rsidRPr="00D31CD7">
        <w:rPr>
          <w:rFonts w:ascii="Times New Roman" w:hAnsi="Times New Roman" w:cs="Times New Roman"/>
        </w:rPr>
        <w:t>) .</w:t>
      </w:r>
      <w:proofErr w:type="gramEnd"/>
    </w:p>
    <w:p w:rsidR="006C0905" w:rsidRPr="00896C30" w:rsidRDefault="006C0905" w:rsidP="006C0905">
      <w:pPr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896C30">
        <w:rPr>
          <w:rFonts w:ascii="Times New Roman" w:hAnsi="Times New Roman"/>
          <w:b/>
          <w:i/>
        </w:rPr>
        <w:t xml:space="preserve"> Област испуњености услова из области заштите животне средине у обављању енергетске делатности </w:t>
      </w:r>
    </w:p>
    <w:p w:rsidR="006C0905" w:rsidRPr="008D1A98" w:rsidRDefault="006C0905" w:rsidP="006C0905">
      <w:pPr>
        <w:spacing w:after="120"/>
        <w:ind w:firstLine="720"/>
        <w:jc w:val="both"/>
        <w:rPr>
          <w:rFonts w:ascii="Times New Roman" w:hAnsi="Times New Roman"/>
        </w:rPr>
      </w:pPr>
      <w:r w:rsidRPr="00361143">
        <w:rPr>
          <w:rFonts w:ascii="Times New Roman" w:hAnsi="Times New Roman"/>
        </w:rPr>
        <w:t>-</w:t>
      </w:r>
      <w:r>
        <w:rPr>
          <w:rFonts w:ascii="Times New Roman" w:hAnsi="Times New Roman"/>
        </w:rPr>
        <w:t>Није било захтева</w:t>
      </w:r>
    </w:p>
    <w:p w:rsidR="006F4A92" w:rsidRPr="006F4A92" w:rsidRDefault="006F4A92" w:rsidP="006F4A92">
      <w:pPr>
        <w:jc w:val="both"/>
        <w:rPr>
          <w:rFonts w:ascii="Times New Roman" w:hAnsi="Times New Roman"/>
          <w:b/>
          <w:i/>
          <w:lang w:val="sr-Cyrl-CS"/>
        </w:rPr>
      </w:pPr>
      <w:r w:rsidRPr="006F4A92">
        <w:rPr>
          <w:rFonts w:ascii="Times New Roman" w:hAnsi="Times New Roman"/>
          <w:b/>
          <w:i/>
        </w:rPr>
        <w:t xml:space="preserve"> Област испуњености услова из области заштите животне средине према </w:t>
      </w:r>
      <w:r w:rsidRPr="006F4A92">
        <w:rPr>
          <w:rFonts w:ascii="Times New Roman" w:hAnsi="Times New Roman"/>
          <w:b/>
          <w:i/>
          <w:lang w:val="sr-Cyrl-CS"/>
        </w:rPr>
        <w:t>Правилнику о условима заштите животне средине које морају да испуне корисници ИПАРД подстицаја:</w:t>
      </w:r>
    </w:p>
    <w:p w:rsidR="006F4A92" w:rsidRDefault="006F4A92" w:rsidP="006F4A92">
      <w:pPr>
        <w:jc w:val="both"/>
        <w:rPr>
          <w:rFonts w:ascii="Times New Roman" w:hAnsi="Times New Roman"/>
          <w:lang w:val="sr-Cyrl-CS"/>
        </w:rPr>
      </w:pPr>
      <w:r w:rsidRPr="00361143">
        <w:rPr>
          <w:rFonts w:ascii="Times New Roman" w:hAnsi="Times New Roman"/>
          <w:lang w:val="sr-Cyrl-CS"/>
        </w:rPr>
        <w:t xml:space="preserve">            -</w:t>
      </w:r>
      <w:r>
        <w:rPr>
          <w:rFonts w:ascii="Times New Roman" w:hAnsi="Times New Roman"/>
        </w:rPr>
        <w:t>Није било захтева</w:t>
      </w:r>
    </w:p>
    <w:p w:rsidR="00E214CE" w:rsidRPr="00E214CE" w:rsidRDefault="00E214CE" w:rsidP="006F4A92">
      <w:pPr>
        <w:jc w:val="both"/>
        <w:rPr>
          <w:rFonts w:ascii="Times New Roman" w:hAnsi="Times New Roman"/>
          <w:b/>
          <w:i/>
          <w:lang w:val="sr-Cyrl-CS"/>
        </w:rPr>
      </w:pPr>
      <w:r w:rsidRPr="00E214CE">
        <w:rPr>
          <w:rFonts w:ascii="Times New Roman" w:hAnsi="Times New Roman"/>
          <w:b/>
          <w:i/>
          <w:lang w:val="sr-Cyrl-CS"/>
        </w:rPr>
        <w:t>ИППЦ дозвола</w:t>
      </w:r>
    </w:p>
    <w:p w:rsidR="00E214CE" w:rsidRDefault="00E214CE" w:rsidP="00E214CE">
      <w:pPr>
        <w:jc w:val="both"/>
        <w:rPr>
          <w:rFonts w:ascii="Times New Roman" w:hAnsi="Times New Roman"/>
          <w:lang w:val="sr-Cyrl-CS"/>
        </w:rPr>
      </w:pPr>
      <w:r w:rsidRPr="00361143">
        <w:rPr>
          <w:rFonts w:ascii="Times New Roman" w:hAnsi="Times New Roman"/>
          <w:lang w:val="sr-Cyrl-CS"/>
        </w:rPr>
        <w:t xml:space="preserve">            -</w:t>
      </w:r>
      <w:r>
        <w:rPr>
          <w:rFonts w:ascii="Times New Roman" w:hAnsi="Times New Roman"/>
        </w:rPr>
        <w:t>Није било захтева</w:t>
      </w:r>
    </w:p>
    <w:p w:rsidR="006C0905" w:rsidRDefault="00E214CE" w:rsidP="006C0905">
      <w:pPr>
        <w:pStyle w:val="NoSpacing"/>
        <w:ind w:left="180" w:firstLine="270"/>
        <w:jc w:val="both"/>
        <w:rPr>
          <w:rFonts w:ascii="Times New Roman" w:hAnsi="Times New Roman"/>
          <w:b/>
          <w:i/>
          <w:lang w:val="sr-Cyrl-CS"/>
        </w:rPr>
      </w:pPr>
      <w:r w:rsidRPr="00E214CE">
        <w:rPr>
          <w:rFonts w:ascii="Times New Roman" w:hAnsi="Times New Roman"/>
          <w:b/>
          <w:i/>
          <w:lang w:val="sr-Cyrl-CS"/>
        </w:rPr>
        <w:t>Област заштите животне средине</w:t>
      </w:r>
    </w:p>
    <w:p w:rsidR="00E214CE" w:rsidRPr="00E214CE" w:rsidRDefault="00E214CE" w:rsidP="006C0905">
      <w:pPr>
        <w:pStyle w:val="NoSpacing"/>
        <w:ind w:left="180" w:firstLine="27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-Није било захтева</w:t>
      </w:r>
    </w:p>
    <w:p w:rsidR="00D31CD7" w:rsidRPr="00D31CD7" w:rsidRDefault="00D31CD7" w:rsidP="00D31CD7">
      <w:pPr>
        <w:jc w:val="both"/>
        <w:rPr>
          <w:rFonts w:ascii="Times New Roman" w:hAnsi="Times New Roman" w:cs="Times New Roman"/>
          <w:lang w:val="sr-Cyrl-CS"/>
        </w:rPr>
      </w:pPr>
      <w:r w:rsidRPr="00D31CD7">
        <w:rPr>
          <w:rFonts w:ascii="Times New Roman" w:hAnsi="Times New Roman" w:cs="Times New Roman"/>
          <w:b/>
          <w:bCs/>
          <w:i/>
          <w:iCs/>
        </w:rPr>
        <w:t xml:space="preserve">5) </w:t>
      </w:r>
      <w:r w:rsidRPr="00D31CD7">
        <w:rPr>
          <w:rFonts w:ascii="Times New Roman" w:hAnsi="Times New Roman" w:cs="Times New Roman"/>
          <w:b/>
          <w:bCs/>
          <w:i/>
          <w:iCs/>
          <w:lang w:val="sr-Cyrl-CS"/>
        </w:rPr>
        <w:t>Број утврђених нерегистрованих субјеката и мере спроведене према њима</w:t>
      </w:r>
    </w:p>
    <w:p w:rsidR="00A902D3" w:rsidRDefault="00D31CD7" w:rsidP="00D31CD7">
      <w:pPr>
        <w:pStyle w:val="BodyText1"/>
        <w:shd w:val="clear" w:color="auto" w:fill="auto"/>
        <w:tabs>
          <w:tab w:val="left" w:pos="409"/>
        </w:tabs>
        <w:spacing w:line="256" w:lineRule="exact"/>
        <w:ind w:left="360" w:firstLine="0"/>
        <w:rPr>
          <w:sz w:val="24"/>
          <w:szCs w:val="24"/>
          <w:lang w:val="sr-Cyrl-RS"/>
        </w:rPr>
      </w:pPr>
      <w:r w:rsidRPr="00D31CD7">
        <w:rPr>
          <w:sz w:val="24"/>
          <w:szCs w:val="24"/>
          <w:lang w:val="sr-Cyrl-CS"/>
        </w:rPr>
        <w:t xml:space="preserve">У складу са усвојеним Законом о инспекцијском надзору инспектор за заштиту животне </w:t>
      </w:r>
      <w:r w:rsidRPr="00D31CD7">
        <w:rPr>
          <w:sz w:val="24"/>
          <w:szCs w:val="24"/>
        </w:rPr>
        <w:t>средине</w:t>
      </w:r>
      <w:r w:rsidR="00A902D3">
        <w:rPr>
          <w:sz w:val="24"/>
          <w:szCs w:val="24"/>
          <w:lang w:val="sr-Cyrl-RS"/>
        </w:rPr>
        <w:t xml:space="preserve"> није било захтева за нерегистроване субјекте.</w:t>
      </w:r>
      <w:r w:rsidR="00A902D3">
        <w:rPr>
          <w:sz w:val="24"/>
          <w:szCs w:val="24"/>
        </w:rPr>
        <w:t xml:space="preserve"> </w:t>
      </w:r>
    </w:p>
    <w:p w:rsidR="00D31CD7" w:rsidRPr="00D31CD7" w:rsidRDefault="00D31CD7" w:rsidP="00D31CD7">
      <w:pPr>
        <w:pStyle w:val="BodyText1"/>
        <w:shd w:val="clear" w:color="auto" w:fill="auto"/>
        <w:tabs>
          <w:tab w:val="left" w:pos="409"/>
        </w:tabs>
        <w:spacing w:line="256" w:lineRule="exact"/>
        <w:ind w:left="360" w:firstLine="0"/>
        <w:rPr>
          <w:sz w:val="24"/>
          <w:szCs w:val="24"/>
        </w:rPr>
      </w:pPr>
      <w:proofErr w:type="gramStart"/>
      <w:r w:rsidRPr="00D31CD7">
        <w:rPr>
          <w:sz w:val="24"/>
          <w:szCs w:val="24"/>
        </w:rPr>
        <w:t>На</w:t>
      </w:r>
      <w:r w:rsidR="008B1ECA">
        <w:rPr>
          <w:sz w:val="24"/>
          <w:szCs w:val="24"/>
        </w:rPr>
        <w:t xml:space="preserve"> територији општине </w:t>
      </w:r>
      <w:r w:rsidR="00A902D3">
        <w:rPr>
          <w:sz w:val="24"/>
          <w:szCs w:val="24"/>
          <w:lang w:val="sr-Cyrl-CS"/>
        </w:rPr>
        <w:t xml:space="preserve">Трговиште </w:t>
      </w:r>
      <w:r w:rsidRPr="00D31CD7">
        <w:rPr>
          <w:sz w:val="24"/>
          <w:szCs w:val="24"/>
        </w:rPr>
        <w:t>нису постојали нерегистровани субјекти а који су под надзором инспекције за ЗЖС.</w:t>
      </w:r>
      <w:proofErr w:type="gramEnd"/>
    </w:p>
    <w:p w:rsidR="00D31CD7" w:rsidRPr="00D31CD7" w:rsidRDefault="00D31CD7" w:rsidP="00D31CD7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br/>
      </w:r>
      <w:r w:rsidRPr="00D31CD7">
        <w:rPr>
          <w:rFonts w:ascii="Times New Roman" w:hAnsi="Times New Roman" w:cs="Times New Roman"/>
          <w:b/>
          <w:bCs/>
          <w:i/>
          <w:iCs/>
        </w:rPr>
        <w:t xml:space="preserve">6) </w:t>
      </w:r>
      <w:r w:rsidRPr="00D31CD7">
        <w:rPr>
          <w:rFonts w:ascii="Times New Roman" w:hAnsi="Times New Roman" w:cs="Times New Roman"/>
          <w:b/>
          <w:bCs/>
          <w:i/>
          <w:iCs/>
          <w:lang w:val="sr-Cyrl-CS"/>
        </w:rPr>
        <w:t>Мере предузете ради уједначавања праксе инспекцијског надзора и њихово дејство</w:t>
      </w:r>
    </w:p>
    <w:p w:rsidR="00D31CD7" w:rsidRPr="00D31CD7" w:rsidRDefault="00D31CD7" w:rsidP="00D31CD7">
      <w:pPr>
        <w:ind w:firstLine="720"/>
        <w:jc w:val="both"/>
        <w:rPr>
          <w:rFonts w:ascii="Times New Roman" w:hAnsi="Times New Roman" w:cs="Times New Roman"/>
        </w:rPr>
      </w:pPr>
      <w:r w:rsidRPr="00D31CD7">
        <w:rPr>
          <w:rFonts w:ascii="Times New Roman" w:hAnsi="Times New Roman" w:cs="Times New Roman"/>
          <w:lang w:val="sr-Cyrl-CS"/>
        </w:rPr>
        <w:t>Инспекцијски надзор у области заштите животне средине врши се уз примену контролних листи и непосредном применом Закона о инспекцијском надзору као и применом одредби посебних закона у области заштите животне средине.</w:t>
      </w:r>
    </w:p>
    <w:p w:rsidR="00D31CD7" w:rsidRPr="00D31CD7" w:rsidRDefault="00D31CD7" w:rsidP="00D31CD7">
      <w:pPr>
        <w:ind w:firstLine="720"/>
        <w:jc w:val="both"/>
        <w:rPr>
          <w:rFonts w:ascii="Times New Roman" w:hAnsi="Times New Roman" w:cs="Times New Roman"/>
        </w:rPr>
      </w:pPr>
    </w:p>
    <w:p w:rsidR="00D31CD7" w:rsidRPr="00D31CD7" w:rsidRDefault="005D6D46" w:rsidP="00D31CD7">
      <w:pPr>
        <w:ind w:hanging="34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i/>
          <w:iCs/>
          <w:lang w:val="sr-Cyrl-CS"/>
        </w:rPr>
        <w:t xml:space="preserve">    </w:t>
      </w:r>
      <w:r w:rsidR="00D31CD7" w:rsidRPr="00D31CD7">
        <w:rPr>
          <w:rFonts w:ascii="Times New Roman" w:hAnsi="Times New Roman" w:cs="Times New Roman"/>
          <w:b/>
          <w:i/>
          <w:iCs/>
        </w:rPr>
        <w:t xml:space="preserve">7) </w:t>
      </w:r>
      <w:r w:rsidR="00D31CD7" w:rsidRPr="00D31CD7">
        <w:rPr>
          <w:rFonts w:ascii="Times New Roman" w:hAnsi="Times New Roman" w:cs="Times New Roman"/>
          <w:b/>
          <w:i/>
          <w:iCs/>
          <w:lang w:val="sr-Cyrl-CS"/>
        </w:rPr>
        <w:t>Остварење плана и ваљаност планирања инспекцијског надзора</w:t>
      </w:r>
    </w:p>
    <w:p w:rsidR="00D31CD7" w:rsidRPr="004A1AB5" w:rsidRDefault="00D31CD7" w:rsidP="00D31CD7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D31CD7">
        <w:rPr>
          <w:rFonts w:ascii="Times New Roman" w:hAnsi="Times New Roman" w:cs="Times New Roman"/>
          <w:lang w:val="sr-Cyrl-CS"/>
        </w:rPr>
        <w:t xml:space="preserve">У извештајном периоду у складу са Планом инспекцијског надзора за </w:t>
      </w:r>
      <w:r w:rsidR="00802EBF">
        <w:rPr>
          <w:rFonts w:ascii="Times New Roman" w:hAnsi="Times New Roman" w:cs="Times New Roman"/>
          <w:lang w:val="sr-Cyrl-CS"/>
        </w:rPr>
        <w:t>20</w:t>
      </w:r>
      <w:r w:rsidR="008E3CAA">
        <w:rPr>
          <w:rFonts w:ascii="Times New Roman" w:hAnsi="Times New Roman" w:cs="Times New Roman"/>
        </w:rPr>
        <w:t>2</w:t>
      </w:r>
      <w:r w:rsidR="004B3DC4">
        <w:rPr>
          <w:rFonts w:ascii="Times New Roman" w:hAnsi="Times New Roman" w:cs="Times New Roman"/>
        </w:rPr>
        <w:t>3</w:t>
      </w:r>
      <w:r w:rsidRPr="00D31CD7">
        <w:rPr>
          <w:rFonts w:ascii="Times New Roman" w:hAnsi="Times New Roman" w:cs="Times New Roman"/>
          <w:lang w:val="sr-Cyrl-CS"/>
        </w:rPr>
        <w:t>. годину</w:t>
      </w:r>
      <w:r>
        <w:rPr>
          <w:rFonts w:ascii="Times New Roman" w:hAnsi="Times New Roman" w:cs="Times New Roman"/>
          <w:lang w:val="sr-Cyrl-CS"/>
        </w:rPr>
        <w:t xml:space="preserve"> и</w:t>
      </w:r>
      <w:r w:rsidRPr="00D31CD7">
        <w:rPr>
          <w:rFonts w:ascii="Times New Roman" w:hAnsi="Times New Roman" w:cs="Times New Roman"/>
          <w:lang w:val="sr-Cyrl-CS"/>
        </w:rPr>
        <w:t>звршено је</w:t>
      </w:r>
      <w:r w:rsidR="002E11F9">
        <w:rPr>
          <w:rFonts w:ascii="Times New Roman" w:hAnsi="Times New Roman" w:cs="Times New Roman"/>
          <w:lang w:val="sr-Cyrl-CS"/>
        </w:rPr>
        <w:t xml:space="preserve"> </w:t>
      </w:r>
      <w:r w:rsidR="008E3CAA">
        <w:rPr>
          <w:rFonts w:ascii="Times New Roman" w:hAnsi="Times New Roman" w:cs="Times New Roman"/>
          <w:lang w:val="sr-Cyrl-RS"/>
        </w:rPr>
        <w:t>16</w:t>
      </w:r>
      <w:r>
        <w:rPr>
          <w:rFonts w:ascii="Times New Roman" w:hAnsi="Times New Roman" w:cs="Times New Roman"/>
          <w:lang w:val="sr-Cyrl-CS"/>
        </w:rPr>
        <w:t xml:space="preserve"> редовних, теренских и канцеларијских инспекцијских</w:t>
      </w:r>
      <w:r w:rsidR="00171C18">
        <w:rPr>
          <w:rFonts w:ascii="Times New Roman" w:hAnsi="Times New Roman" w:cs="Times New Roman"/>
          <w:lang w:val="sr-Cyrl-CS"/>
        </w:rPr>
        <w:t xml:space="preserve"> надзора по службеној дужности</w:t>
      </w:r>
      <w:r w:rsidR="00171C18">
        <w:rPr>
          <w:rFonts w:ascii="Times New Roman" w:hAnsi="Times New Roman" w:cs="Times New Roman"/>
        </w:rPr>
        <w:t xml:space="preserve">, (због </w:t>
      </w:r>
      <w:r w:rsidR="004A1AB5">
        <w:rPr>
          <w:rFonts w:ascii="Times New Roman" w:hAnsi="Times New Roman" w:cs="Times New Roman"/>
          <w:lang w:val="sr-Cyrl-CS"/>
        </w:rPr>
        <w:t xml:space="preserve">техничких разлога </w:t>
      </w:r>
      <w:r w:rsidR="00171C18">
        <w:rPr>
          <w:rFonts w:ascii="Times New Roman" w:hAnsi="Times New Roman" w:cs="Times New Roman"/>
        </w:rPr>
        <w:t xml:space="preserve"> нисам извршио планираних </w:t>
      </w:r>
      <w:r w:rsidR="008E3CAA">
        <w:rPr>
          <w:rFonts w:ascii="Times New Roman" w:hAnsi="Times New Roman" w:cs="Times New Roman"/>
          <w:b/>
          <w:lang w:val="sr-Cyrl-RS"/>
        </w:rPr>
        <w:t>8</w:t>
      </w:r>
      <w:r w:rsidR="002E11F9">
        <w:rPr>
          <w:rFonts w:ascii="Times New Roman" w:hAnsi="Times New Roman" w:cs="Times New Roman"/>
          <w:b/>
          <w:lang w:val="sr-Cyrl-CS"/>
        </w:rPr>
        <w:t xml:space="preserve"> </w:t>
      </w:r>
      <w:r w:rsidR="00171C18">
        <w:rPr>
          <w:rFonts w:ascii="Times New Roman" w:hAnsi="Times New Roman" w:cs="Times New Roman"/>
        </w:rPr>
        <w:t>редованих инспекциских надзора</w:t>
      </w:r>
      <w:r w:rsidR="00EF0FF4">
        <w:rPr>
          <w:rFonts w:ascii="Times New Roman" w:hAnsi="Times New Roman" w:cs="Times New Roman"/>
          <w:lang w:val="sr-Cyrl-CS"/>
        </w:rPr>
        <w:t>,као и збо</w:t>
      </w:r>
      <w:r w:rsidR="00EF0FF4">
        <w:rPr>
          <w:rFonts w:ascii="Times New Roman" w:hAnsi="Times New Roman" w:cs="Times New Roman"/>
          <w:lang w:val="sr-Cyrl-RS"/>
        </w:rPr>
        <w:t>г додатних обавеза које обављам као</w:t>
      </w:r>
      <w:r w:rsidR="004D68F1">
        <w:rPr>
          <w:rFonts w:ascii="Times New Roman" w:hAnsi="Times New Roman" w:cs="Times New Roman"/>
          <w:lang w:val="sr-Cyrl-RS"/>
        </w:rPr>
        <w:t xml:space="preserve"> руководилац инспекције</w:t>
      </w:r>
      <w:r w:rsidR="00171C18">
        <w:rPr>
          <w:rFonts w:ascii="Times New Roman" w:hAnsi="Times New Roman" w:cs="Times New Roman"/>
        </w:rPr>
        <w:t>).</w:t>
      </w:r>
      <w:r w:rsidRPr="00D31CD7">
        <w:rPr>
          <w:rFonts w:ascii="Times New Roman" w:hAnsi="Times New Roman" w:cs="Times New Roman"/>
          <w:lang w:val="sr-Cyrl-CS"/>
        </w:rPr>
        <w:t xml:space="preserve"> Поступајући по службеној дужности извршена су </w:t>
      </w:r>
      <w:r w:rsidR="00626A72">
        <w:rPr>
          <w:rFonts w:ascii="Times New Roman" w:hAnsi="Times New Roman" w:cs="Times New Roman"/>
          <w:bCs/>
          <w:lang w:val="sr-Cyrl-RS"/>
        </w:rPr>
        <w:t>није било</w:t>
      </w:r>
      <w:r w:rsidR="008E3CAA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D31CD7">
        <w:rPr>
          <w:rFonts w:ascii="Times New Roman" w:hAnsi="Times New Roman" w:cs="Times New Roman"/>
          <w:lang w:val="sr-Cyrl-CS"/>
        </w:rPr>
        <w:t>ванредна инспекцијска надзора</w:t>
      </w:r>
      <w:r w:rsidR="00626A72">
        <w:rPr>
          <w:rFonts w:ascii="Times New Roman" w:hAnsi="Times New Roman" w:cs="Times New Roman"/>
          <w:lang w:val="sr-Cyrl-CS"/>
        </w:rPr>
        <w:t>,</w:t>
      </w:r>
      <w:r w:rsidRPr="00D31CD7">
        <w:rPr>
          <w:rFonts w:ascii="Times New Roman" w:hAnsi="Times New Roman" w:cs="Times New Roman"/>
          <w:lang w:val="sr-Cyrl-CS"/>
        </w:rPr>
        <w:t xml:space="preserve"> по захтеву странке. Инспектор за заштиту животне средине је у оквиру свог делокруга рада примао и усмене пријаве, представке и приговоре грађана. Сви приговори су пажљиво разматрани и о основаности навода као и о предузетим радњама странке су благовремено обавештаване. </w:t>
      </w:r>
      <w:r w:rsidRPr="00D31CD7">
        <w:rPr>
          <w:rFonts w:ascii="Times New Roman" w:hAnsi="Times New Roman" w:cs="Times New Roman"/>
        </w:rPr>
        <w:t xml:space="preserve">Инспектор за заштиту животне средине, заједно са републичким инспектором за заштиту животне средине, </w:t>
      </w:r>
      <w:r w:rsidR="00C05A0B">
        <w:rPr>
          <w:rFonts w:ascii="Times New Roman" w:hAnsi="Times New Roman" w:cs="Times New Roman"/>
          <w:lang w:val="sr-Cyrl-CS"/>
        </w:rPr>
        <w:t xml:space="preserve">је извршио </w:t>
      </w:r>
      <w:proofErr w:type="gramStart"/>
      <w:r w:rsidR="004A1AB5">
        <w:rPr>
          <w:rFonts w:ascii="Times New Roman" w:hAnsi="Times New Roman" w:cs="Times New Roman"/>
          <w:lang w:val="sr-Cyrl-CS"/>
        </w:rPr>
        <w:t xml:space="preserve">један </w:t>
      </w:r>
      <w:r w:rsidR="006702AF">
        <w:rPr>
          <w:rFonts w:ascii="Times New Roman" w:hAnsi="Times New Roman" w:cs="Times New Roman"/>
        </w:rPr>
        <w:t xml:space="preserve"> инспекцијска</w:t>
      </w:r>
      <w:proofErr w:type="gramEnd"/>
      <w:r w:rsidRPr="00D31CD7">
        <w:rPr>
          <w:rFonts w:ascii="Times New Roman" w:hAnsi="Times New Roman" w:cs="Times New Roman"/>
        </w:rPr>
        <w:t xml:space="preserve"> надзор</w:t>
      </w:r>
      <w:r w:rsidR="006702AF">
        <w:rPr>
          <w:rFonts w:ascii="Times New Roman" w:hAnsi="Times New Roman" w:cs="Times New Roman"/>
        </w:rPr>
        <w:t>а код оператера</w:t>
      </w:r>
      <w:r w:rsidR="00095724">
        <w:rPr>
          <w:rFonts w:ascii="Times New Roman" w:hAnsi="Times New Roman" w:cs="Times New Roman"/>
          <w:lang w:val="sr-Cyrl-CS"/>
        </w:rPr>
        <w:t>.</w:t>
      </w:r>
      <w:r w:rsidR="00B946EC">
        <w:rPr>
          <w:rFonts w:ascii="Times New Roman" w:hAnsi="Times New Roman" w:cs="Times New Roman"/>
          <w:lang w:val="sr-Cyrl-CS"/>
        </w:rPr>
        <w:t xml:space="preserve">Заједно са комуналним и грађевинским </w:t>
      </w:r>
      <w:r w:rsidR="00A45D2B">
        <w:rPr>
          <w:rFonts w:ascii="Times New Roman" w:hAnsi="Times New Roman" w:cs="Times New Roman"/>
          <w:lang w:val="sr-Cyrl-CS"/>
        </w:rPr>
        <w:t>инспекторима извршио је два надзора.</w:t>
      </w:r>
    </w:p>
    <w:p w:rsidR="00D31CD7" w:rsidRPr="00D31CD7" w:rsidRDefault="00D31CD7" w:rsidP="00D31CD7">
      <w:pPr>
        <w:jc w:val="both"/>
        <w:rPr>
          <w:rFonts w:ascii="Times New Roman" w:hAnsi="Times New Roman" w:cs="Times New Roman"/>
          <w:bCs/>
        </w:rPr>
      </w:pPr>
      <w:r w:rsidRPr="00D31CD7">
        <w:rPr>
          <w:rFonts w:ascii="Times New Roman" w:hAnsi="Times New Roman" w:cs="Times New Roman"/>
          <w:lang w:val="sr-Cyrl-CS"/>
        </w:rPr>
        <w:t xml:space="preserve">          Поред редовних и ванредних инспекцијских надзора обрађено је </w:t>
      </w:r>
      <w:r w:rsidR="008E3CAA">
        <w:rPr>
          <w:rFonts w:ascii="Times New Roman" w:hAnsi="Times New Roman" w:cs="Times New Roman"/>
          <w:b/>
          <w:bCs/>
          <w:lang w:val="sr-Cyrl-RS"/>
        </w:rPr>
        <w:t>6</w:t>
      </w:r>
      <w:r w:rsidR="00171C18">
        <w:rPr>
          <w:rFonts w:ascii="Times New Roman" w:hAnsi="Times New Roman" w:cs="Times New Roman"/>
          <w:b/>
          <w:bCs/>
        </w:rPr>
        <w:t xml:space="preserve"> </w:t>
      </w:r>
      <w:r w:rsidRPr="00D31CD7">
        <w:rPr>
          <w:rFonts w:ascii="Times New Roman" w:hAnsi="Times New Roman" w:cs="Times New Roman"/>
          <w:lang w:val="sr-Cyrl-CS"/>
        </w:rPr>
        <w:t>предмета (упитници, извештаји, одговори на питања и др …)</w:t>
      </w:r>
    </w:p>
    <w:p w:rsidR="00D31CD7" w:rsidRPr="00A45D2B" w:rsidRDefault="00D31CD7" w:rsidP="00D31CD7">
      <w:pPr>
        <w:pStyle w:val="BodyTextIndent"/>
        <w:ind w:left="0" w:firstLine="567"/>
        <w:jc w:val="both"/>
        <w:rPr>
          <w:bCs/>
          <w:color w:val="800000"/>
          <w:lang w:val="sr-Cyrl-RS" w:eastAsia="zh-CN"/>
        </w:rPr>
      </w:pPr>
      <w:r w:rsidRPr="00D31CD7">
        <w:rPr>
          <w:bCs/>
        </w:rPr>
        <w:t xml:space="preserve">Инспектор за заштиту животне средине </w:t>
      </w:r>
      <w:r w:rsidR="00A45D2B">
        <w:rPr>
          <w:bCs/>
          <w:lang w:val="sr-Cyrl-RS"/>
        </w:rPr>
        <w:t>поред својих обавеза врши и функцију Руководиоца инспекцијске службе општине Трговиште.</w:t>
      </w:r>
    </w:p>
    <w:p w:rsidR="00D31CD7" w:rsidRDefault="00D31CD7" w:rsidP="00D31CD7">
      <w:pPr>
        <w:pStyle w:val="BodyText1"/>
        <w:shd w:val="clear" w:color="auto" w:fill="auto"/>
        <w:spacing w:line="256" w:lineRule="exact"/>
        <w:ind w:firstLine="0"/>
        <w:jc w:val="both"/>
        <w:rPr>
          <w:rFonts w:eastAsia="Tahoma"/>
          <w:sz w:val="24"/>
          <w:szCs w:val="24"/>
          <w:lang w:eastAsia="hi-IN"/>
        </w:rPr>
      </w:pPr>
      <w:r w:rsidRPr="00D31CD7">
        <w:rPr>
          <w:sz w:val="24"/>
          <w:szCs w:val="24"/>
          <w:lang w:val="sr-Cyrl-CS"/>
        </w:rPr>
        <w:t>У скалду са чланом 10.</w:t>
      </w:r>
      <w:r w:rsidRPr="00D31CD7">
        <w:rPr>
          <w:sz w:val="24"/>
          <w:szCs w:val="24"/>
          <w:lang w:val="sl-SI"/>
        </w:rPr>
        <w:t xml:space="preserve"> ("Сл.гл.РС" </w:t>
      </w:r>
      <w:r w:rsidRPr="00D31CD7">
        <w:rPr>
          <w:sz w:val="24"/>
          <w:szCs w:val="24"/>
          <w:lang w:val="sr-Cyrl-CS"/>
        </w:rPr>
        <w:t xml:space="preserve">, </w:t>
      </w:r>
      <w:r w:rsidRPr="00D31CD7">
        <w:rPr>
          <w:sz w:val="24"/>
          <w:szCs w:val="24"/>
          <w:lang w:val="sl-SI"/>
        </w:rPr>
        <w:t xml:space="preserve">број </w:t>
      </w:r>
      <w:r w:rsidRPr="00D31CD7">
        <w:rPr>
          <w:sz w:val="24"/>
          <w:szCs w:val="24"/>
          <w:lang w:val="sr-Cyrl-CS"/>
        </w:rPr>
        <w:t>36/2015</w:t>
      </w:r>
      <w:r w:rsidRPr="00D31CD7">
        <w:rPr>
          <w:sz w:val="24"/>
          <w:szCs w:val="24"/>
          <w:lang w:val="sl-SI"/>
        </w:rPr>
        <w:t>)</w:t>
      </w:r>
      <w:r w:rsidRPr="00D31CD7">
        <w:rPr>
          <w:sz w:val="24"/>
          <w:szCs w:val="24"/>
          <w:lang w:val="sr-Cyrl-CS"/>
        </w:rPr>
        <w:t xml:space="preserve"> инспектор за заштиту животне средине је сачинио Годишњи план рада за 20</w:t>
      </w:r>
      <w:r w:rsidR="00284B6D">
        <w:rPr>
          <w:sz w:val="24"/>
          <w:szCs w:val="24"/>
          <w:lang w:val="sr-Cyrl-CS"/>
        </w:rPr>
        <w:t>2</w:t>
      </w:r>
      <w:r w:rsidR="0044670B">
        <w:rPr>
          <w:sz w:val="24"/>
          <w:szCs w:val="24"/>
          <w:lang w:val="sr-Cyrl-RS"/>
        </w:rPr>
        <w:t>3</w:t>
      </w:r>
      <w:r w:rsidRPr="00D31CD7">
        <w:rPr>
          <w:sz w:val="24"/>
          <w:szCs w:val="24"/>
        </w:rPr>
        <w:t>.</w:t>
      </w:r>
      <w:r w:rsidRPr="00D31CD7">
        <w:rPr>
          <w:sz w:val="24"/>
          <w:szCs w:val="24"/>
          <w:lang w:val="sr-Cyrl-CS"/>
        </w:rPr>
        <w:t xml:space="preserve"> годину и исти је објављен на са</w:t>
      </w:r>
      <w:r w:rsidR="006702AF">
        <w:rPr>
          <w:sz w:val="24"/>
          <w:szCs w:val="24"/>
          <w:lang w:val="sr-Cyrl-CS"/>
        </w:rPr>
        <w:t>ј</w:t>
      </w:r>
      <w:r w:rsidRPr="00D31CD7">
        <w:rPr>
          <w:sz w:val="24"/>
          <w:szCs w:val="24"/>
          <w:lang w:val="sr-Cyrl-CS"/>
        </w:rPr>
        <w:t xml:space="preserve">ту </w:t>
      </w:r>
      <w:r w:rsidR="009E5DF3">
        <w:rPr>
          <w:sz w:val="24"/>
        </w:rPr>
        <w:t xml:space="preserve">општине </w:t>
      </w:r>
      <w:r w:rsidR="00C05A0B">
        <w:rPr>
          <w:sz w:val="24"/>
          <w:lang w:val="sr-Cyrl-CS"/>
        </w:rPr>
        <w:lastRenderedPageBreak/>
        <w:t>Трговиште</w:t>
      </w:r>
      <w:r w:rsidR="009E5DF3">
        <w:rPr>
          <w:sz w:val="24"/>
          <w:lang w:val="sr-Cyrl-CS"/>
        </w:rPr>
        <w:t xml:space="preserve">  </w:t>
      </w:r>
      <w:r w:rsidRPr="00D31CD7">
        <w:rPr>
          <w:sz w:val="24"/>
          <w:szCs w:val="24"/>
          <w:lang w:val="sr-Cyrl-CS"/>
        </w:rPr>
        <w:t xml:space="preserve">, </w:t>
      </w:r>
      <w:r w:rsidRPr="00D31CD7">
        <w:rPr>
          <w:sz w:val="24"/>
          <w:szCs w:val="24"/>
          <w:lang w:val="sr-Cyrl-CS" w:eastAsia="hi-IN"/>
        </w:rPr>
        <w:t xml:space="preserve">за који је прибављено мишљење надлежног органа државне управе из делокруга заштите животне средине, а са циљем планирања контроле </w:t>
      </w:r>
      <w:r w:rsidRPr="00D31CD7">
        <w:rPr>
          <w:rFonts w:eastAsia="Tahoma"/>
          <w:sz w:val="24"/>
          <w:szCs w:val="24"/>
          <w:lang w:eastAsia="hi-IN"/>
        </w:rPr>
        <w:t>непосредн</w:t>
      </w:r>
      <w:r w:rsidRPr="00D31CD7">
        <w:rPr>
          <w:rFonts w:eastAsia="Tahoma"/>
          <w:sz w:val="24"/>
          <w:szCs w:val="24"/>
          <w:lang w:val="sr-Cyrl-CS" w:eastAsia="hi-IN"/>
        </w:rPr>
        <w:t>е</w:t>
      </w:r>
      <w:r w:rsidRPr="00D31CD7">
        <w:rPr>
          <w:rFonts w:eastAsia="Tahoma"/>
          <w:sz w:val="24"/>
          <w:szCs w:val="24"/>
          <w:lang w:eastAsia="hi-IN"/>
        </w:rPr>
        <w:t xml:space="preserve"> примен</w:t>
      </w:r>
      <w:r w:rsidRPr="00D31CD7">
        <w:rPr>
          <w:rFonts w:eastAsia="Tahoma"/>
          <w:sz w:val="24"/>
          <w:szCs w:val="24"/>
          <w:lang w:val="sr-Cyrl-CS" w:eastAsia="hi-IN"/>
        </w:rPr>
        <w:t>е</w:t>
      </w:r>
      <w:r w:rsidRPr="00D31CD7">
        <w:rPr>
          <w:rFonts w:eastAsia="Tahoma"/>
          <w:sz w:val="24"/>
          <w:szCs w:val="24"/>
          <w:lang w:eastAsia="hi-IN"/>
        </w:rPr>
        <w:t xml:space="preserve"> закона и других прописа тј. </w:t>
      </w:r>
      <w:proofErr w:type="gramStart"/>
      <w:r w:rsidRPr="00D31CD7">
        <w:rPr>
          <w:rFonts w:eastAsia="Tahoma"/>
          <w:sz w:val="24"/>
          <w:szCs w:val="24"/>
          <w:lang w:eastAsia="hi-IN"/>
        </w:rPr>
        <w:t>планира</w:t>
      </w:r>
      <w:r w:rsidRPr="00D31CD7">
        <w:rPr>
          <w:rFonts w:eastAsia="Tahoma"/>
          <w:sz w:val="24"/>
          <w:szCs w:val="24"/>
          <w:lang w:val="sr-Cyrl-CS" w:eastAsia="hi-IN"/>
        </w:rPr>
        <w:t>ње</w:t>
      </w:r>
      <w:proofErr w:type="gramEnd"/>
      <w:r w:rsidRPr="00D31CD7">
        <w:rPr>
          <w:rFonts w:eastAsia="Tahoma"/>
          <w:sz w:val="24"/>
          <w:szCs w:val="24"/>
          <w:lang w:eastAsia="hi-IN"/>
        </w:rPr>
        <w:t xml:space="preserve"> мера и активности, превентивног деловања инспекције и планираних мера и активности за спречавање обављања делатности и вршења активности нерегистрованих субјекта. </w:t>
      </w:r>
      <w:r w:rsidRPr="00D31CD7">
        <w:rPr>
          <w:rFonts w:eastAsia="Tahoma"/>
          <w:sz w:val="24"/>
          <w:szCs w:val="24"/>
          <w:lang w:val="sr-Cyrl-CS" w:eastAsia="hi-IN"/>
        </w:rPr>
        <w:t xml:space="preserve">У наведеном плану </w:t>
      </w:r>
      <w:r w:rsidRPr="00D31CD7">
        <w:rPr>
          <w:rFonts w:eastAsia="Tahoma"/>
          <w:sz w:val="24"/>
          <w:szCs w:val="24"/>
          <w:lang w:eastAsia="hi-IN"/>
        </w:rPr>
        <w:t xml:space="preserve">у коме </w:t>
      </w:r>
      <w:r w:rsidRPr="00D31CD7">
        <w:rPr>
          <w:rFonts w:eastAsia="Tahoma"/>
          <w:sz w:val="24"/>
          <w:szCs w:val="24"/>
          <w:lang w:val="sr-Cyrl-CS" w:eastAsia="hi-IN"/>
        </w:rPr>
        <w:t>је испланирано</w:t>
      </w:r>
      <w:r w:rsidRPr="00D31CD7">
        <w:rPr>
          <w:rFonts w:eastAsia="Tahoma"/>
          <w:sz w:val="24"/>
          <w:szCs w:val="24"/>
          <w:lang w:eastAsia="hi-IN"/>
        </w:rPr>
        <w:t xml:space="preserve"> врш</w:t>
      </w:r>
      <w:r w:rsidRPr="00D31CD7">
        <w:rPr>
          <w:rFonts w:eastAsia="Tahoma"/>
          <w:sz w:val="24"/>
          <w:szCs w:val="24"/>
          <w:lang w:val="sr-Cyrl-CS" w:eastAsia="hi-IN"/>
        </w:rPr>
        <w:t>ење</w:t>
      </w:r>
      <w:r w:rsidRPr="00D31CD7">
        <w:rPr>
          <w:rFonts w:eastAsia="Tahoma"/>
          <w:sz w:val="24"/>
          <w:szCs w:val="24"/>
          <w:lang w:eastAsia="hi-IN"/>
        </w:rPr>
        <w:t xml:space="preserve"> редовн</w:t>
      </w:r>
      <w:r w:rsidRPr="00D31CD7">
        <w:rPr>
          <w:rFonts w:eastAsia="Tahoma"/>
          <w:sz w:val="24"/>
          <w:szCs w:val="24"/>
          <w:lang w:val="sr-Cyrl-CS" w:eastAsia="hi-IN"/>
        </w:rPr>
        <w:t>ог</w:t>
      </w:r>
      <w:r w:rsidRPr="00D31CD7">
        <w:rPr>
          <w:rFonts w:eastAsia="Tahoma"/>
          <w:sz w:val="24"/>
          <w:szCs w:val="24"/>
          <w:lang w:eastAsia="hi-IN"/>
        </w:rPr>
        <w:t xml:space="preserve"> инспекцијск</w:t>
      </w:r>
      <w:r w:rsidRPr="00D31CD7">
        <w:rPr>
          <w:rFonts w:eastAsia="Tahoma"/>
          <w:sz w:val="24"/>
          <w:szCs w:val="24"/>
          <w:lang w:val="sr-Cyrl-CS" w:eastAsia="hi-IN"/>
        </w:rPr>
        <w:t>ог</w:t>
      </w:r>
      <w:r w:rsidRPr="00D31CD7">
        <w:rPr>
          <w:rFonts w:eastAsia="Tahoma"/>
          <w:sz w:val="24"/>
          <w:szCs w:val="24"/>
          <w:lang w:eastAsia="hi-IN"/>
        </w:rPr>
        <w:t xml:space="preserve"> надзор</w:t>
      </w:r>
      <w:r w:rsidRPr="00D31CD7">
        <w:rPr>
          <w:rFonts w:eastAsia="Tahoma"/>
          <w:sz w:val="24"/>
          <w:szCs w:val="24"/>
          <w:lang w:val="sr-Cyrl-CS" w:eastAsia="hi-IN"/>
        </w:rPr>
        <w:t>а</w:t>
      </w:r>
      <w:r w:rsidRPr="00D31CD7">
        <w:rPr>
          <w:rFonts w:eastAsia="Tahoma"/>
          <w:sz w:val="24"/>
          <w:szCs w:val="24"/>
          <w:lang w:eastAsia="hi-IN"/>
        </w:rPr>
        <w:t>,</w:t>
      </w:r>
      <w:r w:rsidRPr="00D31CD7">
        <w:rPr>
          <w:rFonts w:eastAsia="Tahoma"/>
          <w:sz w:val="24"/>
          <w:szCs w:val="24"/>
          <w:lang w:val="sr-Cyrl-CS" w:eastAsia="hi-IN"/>
        </w:rPr>
        <w:t xml:space="preserve"> приказан је</w:t>
      </w:r>
      <w:r w:rsidR="009E5DF3">
        <w:rPr>
          <w:rFonts w:eastAsia="Tahoma"/>
          <w:sz w:val="24"/>
          <w:szCs w:val="24"/>
          <w:lang w:val="sr-Cyrl-CS" w:eastAsia="hi-IN"/>
        </w:rPr>
        <w:t xml:space="preserve"> </w:t>
      </w:r>
      <w:r w:rsidRPr="00D31CD7">
        <w:rPr>
          <w:rFonts w:eastAsia="Tahoma"/>
          <w:sz w:val="24"/>
          <w:szCs w:val="24"/>
          <w:lang w:val="sr-Cyrl-CS" w:eastAsia="hi-IN"/>
        </w:rPr>
        <w:t xml:space="preserve">и </w:t>
      </w:r>
      <w:r w:rsidRPr="00D31CD7">
        <w:rPr>
          <w:rFonts w:eastAsia="Tahoma"/>
          <w:sz w:val="24"/>
          <w:szCs w:val="24"/>
          <w:lang w:eastAsia="hi-IN"/>
        </w:rPr>
        <w:t xml:space="preserve">очекивани обим ванредних инспекцијских надзора </w:t>
      </w:r>
      <w:r w:rsidRPr="00D31CD7">
        <w:rPr>
          <w:rFonts w:eastAsia="Tahoma"/>
          <w:sz w:val="24"/>
          <w:szCs w:val="24"/>
          <w:lang w:val="sr-Cyrl-CS" w:eastAsia="hi-IN"/>
        </w:rPr>
        <w:t>за планирани период</w:t>
      </w:r>
      <w:r w:rsidRPr="00D31CD7">
        <w:rPr>
          <w:rFonts w:eastAsia="Tahoma"/>
          <w:sz w:val="24"/>
          <w:szCs w:val="24"/>
          <w:lang w:eastAsia="hi-IN"/>
        </w:rPr>
        <w:t>, као и друг</w:t>
      </w:r>
      <w:r w:rsidRPr="00D31CD7">
        <w:rPr>
          <w:rFonts w:eastAsia="Tahoma"/>
          <w:sz w:val="24"/>
          <w:szCs w:val="24"/>
          <w:lang w:val="sr-Cyrl-CS" w:eastAsia="hi-IN"/>
        </w:rPr>
        <w:t>и</w:t>
      </w:r>
      <w:r w:rsidRPr="00D31CD7">
        <w:rPr>
          <w:rFonts w:eastAsia="Tahoma"/>
          <w:sz w:val="24"/>
          <w:szCs w:val="24"/>
          <w:lang w:eastAsia="hi-IN"/>
        </w:rPr>
        <w:t xml:space="preserve"> елемент</w:t>
      </w:r>
      <w:r w:rsidRPr="00D31CD7">
        <w:rPr>
          <w:rFonts w:eastAsia="Tahoma"/>
          <w:sz w:val="24"/>
          <w:szCs w:val="24"/>
          <w:lang w:val="sr-Cyrl-CS" w:eastAsia="hi-IN"/>
        </w:rPr>
        <w:t>и</w:t>
      </w:r>
      <w:r w:rsidRPr="00D31CD7">
        <w:rPr>
          <w:rFonts w:eastAsia="Tahoma"/>
          <w:sz w:val="24"/>
          <w:szCs w:val="24"/>
          <w:lang w:eastAsia="hi-IN"/>
        </w:rPr>
        <w:t xml:space="preserve"> од значаја за планирање и вршење инспекцијског надзора.</w:t>
      </w:r>
    </w:p>
    <w:p w:rsidR="00A14B87" w:rsidRDefault="00A14B87" w:rsidP="00D31CD7">
      <w:pPr>
        <w:pStyle w:val="BodyText1"/>
        <w:shd w:val="clear" w:color="auto" w:fill="auto"/>
        <w:spacing w:line="256" w:lineRule="exact"/>
        <w:ind w:firstLine="0"/>
        <w:jc w:val="both"/>
        <w:rPr>
          <w:rFonts w:eastAsia="Tahoma"/>
          <w:sz w:val="24"/>
          <w:szCs w:val="24"/>
          <w:lang w:eastAsia="hi-IN"/>
        </w:rPr>
      </w:pPr>
    </w:p>
    <w:p w:rsidR="00A14B87" w:rsidRPr="00A14B87" w:rsidRDefault="005D6D46" w:rsidP="00A14B87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i/>
          <w:iCs/>
          <w:lang w:val="sr-Cyrl-CS"/>
        </w:rPr>
        <w:t xml:space="preserve">      </w:t>
      </w:r>
      <w:r w:rsidR="00A14B87" w:rsidRPr="00A14B87">
        <w:rPr>
          <w:rFonts w:ascii="Times New Roman" w:hAnsi="Times New Roman" w:cs="Times New Roman"/>
          <w:b/>
          <w:i/>
          <w:iCs/>
        </w:rPr>
        <w:t xml:space="preserve">8) </w:t>
      </w:r>
      <w:r w:rsidR="00A14B87" w:rsidRPr="00A14B87">
        <w:rPr>
          <w:rFonts w:ascii="Times New Roman" w:hAnsi="Times New Roman" w:cs="Times New Roman"/>
          <w:b/>
          <w:i/>
          <w:iCs/>
          <w:lang w:val="sr-Cyrl-CS"/>
        </w:rPr>
        <w:t>Ниво к</w:t>
      </w:r>
      <w:r w:rsidR="00A14B87" w:rsidRPr="00A14B87">
        <w:rPr>
          <w:rFonts w:ascii="Times New Roman" w:hAnsi="Times New Roman" w:cs="Times New Roman"/>
          <w:b/>
          <w:i/>
          <w:iCs/>
        </w:rPr>
        <w:t xml:space="preserve">оординације инспекцијског надзора </w:t>
      </w:r>
      <w:r w:rsidR="00A14B87" w:rsidRPr="00A14B87">
        <w:rPr>
          <w:rFonts w:ascii="Times New Roman" w:hAnsi="Times New Roman" w:cs="Times New Roman"/>
          <w:b/>
          <w:i/>
          <w:iCs/>
          <w:lang w:val="sr-Cyrl-CS"/>
        </w:rPr>
        <w:t xml:space="preserve">са инспекцијским надзором кога врше друге инспекције </w:t>
      </w:r>
    </w:p>
    <w:p w:rsidR="00A14B87" w:rsidRDefault="00974942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Како би се постигла правилна и ефикасна примена закона остварена је континуирана сарадња и комуникација са републичким инспекторима за заштиту животне средине,инспекторима за заштиту животне средине из других локалних самоуправа,као и са комуналним и грађевинским</w:t>
      </w:r>
      <w:r w:rsidR="00C05A0B">
        <w:rPr>
          <w:sz w:val="24"/>
          <w:szCs w:val="24"/>
          <w:lang w:val="sr-Cyrl-CS"/>
        </w:rPr>
        <w:t xml:space="preserve"> инспекторима општине Трговиште</w:t>
      </w:r>
      <w:r>
        <w:rPr>
          <w:sz w:val="24"/>
          <w:szCs w:val="24"/>
          <w:lang w:val="sr-Cyrl-CS"/>
        </w:rPr>
        <w:t>.</w:t>
      </w:r>
    </w:p>
    <w:p w:rsidR="00053D78" w:rsidRPr="00053D78" w:rsidRDefault="00053D78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</w:p>
    <w:p w:rsidR="00A14B87" w:rsidRPr="00A14B87" w:rsidRDefault="00A14B87" w:rsidP="00A14B87">
      <w:pPr>
        <w:rPr>
          <w:rFonts w:ascii="Times New Roman" w:hAnsi="Times New Roman" w:cs="Times New Roman"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</w:rPr>
        <w:t xml:space="preserve">9)  </w:t>
      </w: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>Материјални, технички и кадровски ресурси које је инспекција користила у вршењу инспекцијског надзора и мере предузете у циљу делотворне употребе ресурса инспекције и резултатима предузетих мера</w:t>
      </w:r>
    </w:p>
    <w:p w:rsidR="00A14B87" w:rsidRDefault="00A14B87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 w:rsidRPr="00A14B87">
        <w:rPr>
          <w:sz w:val="24"/>
          <w:szCs w:val="24"/>
          <w:lang w:val="sr-Cyrl-CS"/>
        </w:rPr>
        <w:t>На пословима инспекцијског надзора у области заштите животне средине ради један инспектор и користи мотор</w:t>
      </w:r>
      <w:r w:rsidR="009E5DF3">
        <w:rPr>
          <w:sz w:val="24"/>
          <w:szCs w:val="24"/>
          <w:lang w:val="sr-Cyrl-CS"/>
        </w:rPr>
        <w:t xml:space="preserve">но возило заједно са комуналном и грађевинском </w:t>
      </w:r>
      <w:r w:rsidRPr="00A14B87">
        <w:rPr>
          <w:sz w:val="24"/>
          <w:szCs w:val="24"/>
          <w:lang w:val="sr-Cyrl-CS"/>
        </w:rPr>
        <w:t>. У канцеларији за рад користи компјутер са интернет приступом.</w:t>
      </w:r>
    </w:p>
    <w:p w:rsidR="00974942" w:rsidRPr="00974942" w:rsidRDefault="0044670B" w:rsidP="00974942">
      <w:pPr>
        <w:pStyle w:val="BodyText1"/>
        <w:shd w:val="clear" w:color="auto" w:fill="auto"/>
        <w:spacing w:line="256" w:lineRule="exact"/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Инспектор </w:t>
      </w:r>
      <w:r w:rsidR="00974942">
        <w:rPr>
          <w:sz w:val="24"/>
          <w:szCs w:val="24"/>
          <w:lang w:val="sr-Cyrl-CS"/>
        </w:rPr>
        <w:t>је опремљен службеним мобилним телефоном,нити лап – топом,као и опремом(обућа,јакна).</w:t>
      </w:r>
    </w:p>
    <w:p w:rsidR="00317108" w:rsidRPr="00317108" w:rsidRDefault="00317108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</w:p>
    <w:p w:rsidR="00A14B87" w:rsidRPr="00A14B87" w:rsidRDefault="00A14B87" w:rsidP="00A14B87">
      <w:pPr>
        <w:rPr>
          <w:rFonts w:ascii="Times New Roman" w:hAnsi="Times New Roman" w:cs="Times New Roman"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</w:rPr>
        <w:t xml:space="preserve">10) </w:t>
      </w: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>Придржавање рокова прописаних за поступање инспекције</w:t>
      </w:r>
    </w:p>
    <w:p w:rsidR="00A14B87" w:rsidRPr="00317108" w:rsidRDefault="00A14B87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proofErr w:type="gramStart"/>
      <w:r w:rsidR="00317108">
        <w:rPr>
          <w:sz w:val="24"/>
          <w:szCs w:val="24"/>
        </w:rPr>
        <w:t>И</w:t>
      </w:r>
      <w:r w:rsidR="00317108" w:rsidRPr="00317108">
        <w:rPr>
          <w:sz w:val="24"/>
          <w:szCs w:val="24"/>
        </w:rPr>
        <w:t>нспекција се придржава рокова у поступању и то у смислу рокова за обавештавање подносилаца пријава, као и у погледу поштовања рокова за издавања записника, решења и других управних а</w:t>
      </w:r>
      <w:r w:rsidR="0044670B">
        <w:rPr>
          <w:sz w:val="24"/>
          <w:szCs w:val="24"/>
        </w:rPr>
        <w:t>ката.</w:t>
      </w:r>
      <w:proofErr w:type="gramEnd"/>
      <w:r w:rsidR="0044670B">
        <w:rPr>
          <w:sz w:val="24"/>
          <w:szCs w:val="24"/>
        </w:rPr>
        <w:t xml:space="preserve"> </w:t>
      </w:r>
      <w:proofErr w:type="gramStart"/>
      <w:r w:rsidR="0044670B">
        <w:rPr>
          <w:sz w:val="24"/>
          <w:szCs w:val="24"/>
        </w:rPr>
        <w:t>Предлог плана рада за 202</w:t>
      </w:r>
      <w:r w:rsidR="0044670B">
        <w:rPr>
          <w:sz w:val="24"/>
          <w:szCs w:val="24"/>
          <w:lang w:val="sr-Cyrl-RS"/>
        </w:rPr>
        <w:t>3</w:t>
      </w:r>
      <w:r w:rsidR="00802EBF">
        <w:rPr>
          <w:sz w:val="24"/>
          <w:szCs w:val="24"/>
        </w:rPr>
        <w:t>.</w:t>
      </w:r>
      <w:proofErr w:type="gramEnd"/>
      <w:r w:rsidR="00317108" w:rsidRPr="00317108">
        <w:rPr>
          <w:sz w:val="24"/>
          <w:szCs w:val="24"/>
        </w:rPr>
        <w:t xml:space="preserve"> </w:t>
      </w:r>
      <w:proofErr w:type="gramStart"/>
      <w:r w:rsidR="00317108" w:rsidRPr="00317108">
        <w:rPr>
          <w:sz w:val="24"/>
          <w:szCs w:val="24"/>
        </w:rPr>
        <w:t>годину</w:t>
      </w:r>
      <w:proofErr w:type="gramEnd"/>
      <w:r w:rsidR="00317108" w:rsidRPr="00317108">
        <w:rPr>
          <w:sz w:val="24"/>
          <w:szCs w:val="24"/>
        </w:rPr>
        <w:t xml:space="preserve"> је у законски предвиђеном року достављен на мишљене Министарсву заштите животне средине и пошто је добијено позитивно мишљење на исти  он  је објављен на сајту</w:t>
      </w:r>
      <w:r w:rsidR="009E5DF3">
        <w:rPr>
          <w:sz w:val="24"/>
          <w:szCs w:val="24"/>
        </w:rPr>
        <w:t xml:space="preserve"> Општинске Управе </w:t>
      </w:r>
      <w:r w:rsidR="002427E3">
        <w:rPr>
          <w:sz w:val="24"/>
          <w:szCs w:val="24"/>
          <w:lang w:val="sr-Cyrl-CS"/>
        </w:rPr>
        <w:t>Трговиште</w:t>
      </w:r>
      <w:r w:rsidR="00317108">
        <w:rPr>
          <w:sz w:val="24"/>
          <w:szCs w:val="24"/>
        </w:rPr>
        <w:t xml:space="preserve">: </w:t>
      </w:r>
      <w:r w:rsidR="009E5DF3" w:rsidRPr="009E5DF3">
        <w:t>http://www.</w:t>
      </w:r>
      <w:r w:rsidR="002427E3">
        <w:rPr>
          <w:lang w:val="sr-Latn-CS"/>
        </w:rPr>
        <w:t>trgoviste</w:t>
      </w:r>
      <w:r w:rsidR="009E5DF3">
        <w:t>.org</w:t>
      </w:r>
    </w:p>
    <w:p w:rsidR="00A14B87" w:rsidRDefault="00A14B87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</w:p>
    <w:p w:rsidR="00A14B87" w:rsidRPr="00A14B87" w:rsidRDefault="00A14B87" w:rsidP="00A14B87">
      <w:pPr>
        <w:rPr>
          <w:rFonts w:ascii="Times New Roman" w:hAnsi="Times New Roman" w:cs="Times New Roman"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</w:rPr>
        <w:t xml:space="preserve">11) </w:t>
      </w: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>Законитост управних аката донетих у инспекцијском надзору и поступање у решавању притужби на рад инспекције</w:t>
      </w:r>
    </w:p>
    <w:p w:rsidR="00317108" w:rsidRDefault="00A14B87" w:rsidP="00317108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CS"/>
        </w:rPr>
      </w:pPr>
      <w:r w:rsidRPr="00A14B87">
        <w:rPr>
          <w:sz w:val="24"/>
          <w:szCs w:val="24"/>
          <w:lang w:val="sr-Cyrl-CS"/>
        </w:rPr>
        <w:tab/>
        <w:t>У извештајном периоду није било жалби од стране надзираних субјеката на решења  инспектора за заштиту животне средине, тако да није покретан другостепени поступак.</w:t>
      </w:r>
    </w:p>
    <w:p w:rsidR="00317108" w:rsidRDefault="00317108" w:rsidP="00317108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CS"/>
        </w:rPr>
      </w:pPr>
    </w:p>
    <w:p w:rsidR="00317108" w:rsidRDefault="00317108" w:rsidP="00317108">
      <w:pPr>
        <w:pStyle w:val="BodyText1"/>
        <w:shd w:val="clear" w:color="auto" w:fill="auto"/>
        <w:spacing w:line="256" w:lineRule="exact"/>
        <w:ind w:firstLine="0"/>
        <w:jc w:val="both"/>
        <w:rPr>
          <w:rFonts w:ascii="Calibri" w:hAnsi="Calibri"/>
          <w:b/>
          <w:bCs/>
        </w:rPr>
      </w:pPr>
      <w:r w:rsidRPr="00317108">
        <w:rPr>
          <w:b/>
          <w:bCs/>
          <w:i/>
          <w:sz w:val="24"/>
        </w:rPr>
        <w:t>12) Поступању у решавању притужби на рад инспекције, са исходима тог поступања, уз посебно истицање броја поднетих притужби и области рада на које су се односиле</w:t>
      </w:r>
    </w:p>
    <w:p w:rsidR="00317108" w:rsidRPr="00317108" w:rsidRDefault="00317108" w:rsidP="00317108">
      <w:pPr>
        <w:pStyle w:val="BodyText1"/>
        <w:shd w:val="clear" w:color="auto" w:fill="auto"/>
        <w:spacing w:line="256" w:lineRule="exact"/>
        <w:ind w:firstLine="0"/>
        <w:jc w:val="both"/>
        <w:rPr>
          <w:sz w:val="32"/>
          <w:szCs w:val="24"/>
          <w:lang w:val="sr-Cyrl-CS"/>
        </w:rPr>
      </w:pPr>
      <w:r>
        <w:rPr>
          <w:rFonts w:ascii="Calibri" w:hAnsi="Calibri"/>
        </w:rPr>
        <w:tab/>
      </w:r>
      <w:r w:rsidRPr="00317108">
        <w:rPr>
          <w:sz w:val="24"/>
        </w:rPr>
        <w:t>Није било притужби на рад инспекције које је требало разматрати по посебној процедури</w:t>
      </w:r>
    </w:p>
    <w:p w:rsidR="00A14B87" w:rsidRDefault="00A14B87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CS"/>
        </w:rPr>
      </w:pPr>
    </w:p>
    <w:p w:rsidR="00A14B87" w:rsidRDefault="00317108" w:rsidP="00A14B87">
      <w:pPr>
        <w:rPr>
          <w:lang w:val="sr-Cyrl-CS"/>
        </w:rPr>
      </w:pPr>
      <w:r w:rsidRPr="00317108">
        <w:rPr>
          <w:rFonts w:ascii="Times New Roman" w:hAnsi="Times New Roman" w:cs="Times New Roman"/>
          <w:b/>
          <w:bCs/>
          <w:i/>
          <w:iCs/>
        </w:rPr>
        <w:t>1</w:t>
      </w:r>
      <w:r>
        <w:rPr>
          <w:rFonts w:ascii="Times New Roman" w:hAnsi="Times New Roman" w:cs="Times New Roman"/>
          <w:b/>
          <w:bCs/>
          <w:i/>
          <w:iCs/>
        </w:rPr>
        <w:t>3</w:t>
      </w:r>
      <w:proofErr w:type="gramStart"/>
      <w:r>
        <w:rPr>
          <w:b/>
          <w:bCs/>
          <w:i/>
          <w:iCs/>
        </w:rPr>
        <w:t>)</w:t>
      </w:r>
      <w:r w:rsidR="00A14B87" w:rsidRPr="00317108">
        <w:rPr>
          <w:rFonts w:ascii="Times New Roman" w:hAnsi="Times New Roman" w:cs="Times New Roman"/>
          <w:b/>
          <w:bCs/>
          <w:i/>
          <w:iCs/>
          <w:lang w:val="sr-Cyrl-CS"/>
        </w:rPr>
        <w:t>Обуке</w:t>
      </w:r>
      <w:proofErr w:type="gramEnd"/>
      <w:r w:rsidR="00A14B87" w:rsidRPr="00317108">
        <w:rPr>
          <w:rFonts w:ascii="Times New Roman" w:hAnsi="Times New Roman" w:cs="Times New Roman"/>
          <w:b/>
          <w:bCs/>
          <w:i/>
          <w:iCs/>
          <w:lang w:val="sr-Cyrl-CS"/>
        </w:rPr>
        <w:t xml:space="preserve"> и други облици стручног усавршавања инспектора</w:t>
      </w:r>
    </w:p>
    <w:p w:rsidR="00AE044A" w:rsidRPr="0044670B" w:rsidRDefault="00AE044A" w:rsidP="0044670B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RS"/>
        </w:rPr>
      </w:pPr>
    </w:p>
    <w:p w:rsidR="00E851DE" w:rsidRPr="004D68F1" w:rsidRDefault="004D68F1" w:rsidP="004D68F1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>
        <w:rPr>
          <w:rFonts w:ascii="Times New Roman" w:hAnsi="Times New Roman"/>
        </w:rPr>
        <w:t xml:space="preserve">       </w:t>
      </w:r>
      <w:proofErr w:type="gramStart"/>
      <w:r>
        <w:rPr>
          <w:rFonts w:ascii="Times New Roman" w:hAnsi="Times New Roman"/>
        </w:rPr>
        <w:t>У 202</w:t>
      </w:r>
      <w:r>
        <w:rPr>
          <w:rFonts w:ascii="Times New Roman" w:hAnsi="Times New Roman"/>
          <w:lang w:val="sr-Cyrl-RS"/>
        </w:rPr>
        <w:t>3.</w:t>
      </w:r>
      <w:proofErr w:type="gramEnd"/>
      <w:r w:rsidR="00AE044A" w:rsidRPr="00361143">
        <w:rPr>
          <w:rFonts w:ascii="Times New Roman" w:hAnsi="Times New Roman"/>
        </w:rPr>
        <w:t xml:space="preserve"> </w:t>
      </w:r>
      <w:proofErr w:type="gramStart"/>
      <w:r w:rsidR="00AE044A" w:rsidRPr="00361143">
        <w:rPr>
          <w:rFonts w:ascii="Times New Roman" w:hAnsi="Times New Roman"/>
        </w:rPr>
        <w:t>године</w:t>
      </w:r>
      <w:proofErr w:type="gramEnd"/>
      <w:r w:rsidR="00AE044A" w:rsidRPr="00361143">
        <w:rPr>
          <w:rFonts w:ascii="Times New Roman" w:hAnsi="Times New Roman"/>
        </w:rPr>
        <w:t xml:space="preserve"> </w:t>
      </w:r>
      <w:r w:rsidR="00145B12">
        <w:rPr>
          <w:rFonts w:ascii="Times New Roman" w:hAnsi="Times New Roman"/>
          <w:lang w:val="sr-Cyrl-RS"/>
        </w:rPr>
        <w:t>није било обук</w:t>
      </w:r>
      <w:r>
        <w:rPr>
          <w:rFonts w:ascii="Times New Roman" w:hAnsi="Times New Roman"/>
          <w:lang w:val="sr-Cyrl-RS"/>
        </w:rPr>
        <w:t>е.</w:t>
      </w:r>
    </w:p>
    <w:p w:rsidR="00E851DE" w:rsidRDefault="00E851DE" w:rsidP="007549A4">
      <w:pPr>
        <w:spacing w:after="200"/>
        <w:rPr>
          <w:rFonts w:ascii="Times New Roman" w:hAnsi="Times New Roman" w:cs="Times New Roman"/>
          <w:b/>
          <w:bCs/>
          <w:i/>
          <w:iCs/>
          <w:lang w:val="sr-Cyrl-CS"/>
        </w:rPr>
      </w:pPr>
    </w:p>
    <w:p w:rsidR="007549A4" w:rsidRDefault="007549A4" w:rsidP="007549A4">
      <w:pPr>
        <w:spacing w:after="200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</w:rPr>
        <w:t>1</w:t>
      </w:r>
      <w:r>
        <w:rPr>
          <w:rFonts w:ascii="Times New Roman" w:hAnsi="Times New Roman" w:cs="Times New Roman"/>
          <w:b/>
          <w:bCs/>
          <w:i/>
          <w:iCs/>
        </w:rPr>
        <w:t>4</w:t>
      </w:r>
      <w:r w:rsidRPr="00A14B87">
        <w:rPr>
          <w:rFonts w:ascii="Times New Roman" w:hAnsi="Times New Roman" w:cs="Times New Roman"/>
          <w:b/>
          <w:bCs/>
          <w:i/>
          <w:iCs/>
        </w:rPr>
        <w:t xml:space="preserve">) </w:t>
      </w: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 xml:space="preserve">Мере и провере предузете у циљу потпуности и ажурности података у </w:t>
      </w: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lastRenderedPageBreak/>
        <w:t xml:space="preserve">информационом </w:t>
      </w:r>
    </w:p>
    <w:p w:rsidR="00B119F3" w:rsidRPr="0044670B" w:rsidRDefault="007549A4" w:rsidP="00543CF7">
      <w:pPr>
        <w:spacing w:after="200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317108">
        <w:rPr>
          <w:rFonts w:ascii="Times New Roman" w:hAnsi="Times New Roman" w:cs="Times New Roman"/>
          <w:shd w:val="clear" w:color="auto" w:fill="FFFFFF"/>
        </w:rPr>
        <w:t>Инспектор за заштиту животне средине је давао смернице приликом израде Одлукa које доноси скупштина општине</w:t>
      </w:r>
      <w:r w:rsidR="00FE19C4">
        <w:rPr>
          <w:rFonts w:ascii="Times New Roman" w:hAnsi="Times New Roman" w:cs="Times New Roman"/>
          <w:shd w:val="clear" w:color="auto" w:fill="FFFFFF"/>
          <w:lang w:val="sr-Cyrl-RS"/>
        </w:rPr>
        <w:t xml:space="preserve"> Трговиште</w:t>
      </w:r>
    </w:p>
    <w:p w:rsidR="00543CF7" w:rsidRDefault="00543CF7" w:rsidP="00543CF7">
      <w:pPr>
        <w:spacing w:after="200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</w:rPr>
        <w:t>1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5</w:t>
      </w:r>
      <w:proofErr w:type="gramStart"/>
      <w:r w:rsidRPr="00A14B87">
        <w:rPr>
          <w:rFonts w:ascii="Times New Roman" w:hAnsi="Times New Roman" w:cs="Times New Roman"/>
          <w:b/>
          <w:bCs/>
          <w:i/>
          <w:iCs/>
        </w:rPr>
        <w:t>)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Информациони</w:t>
      </w:r>
      <w:proofErr w:type="gramEnd"/>
      <w:r>
        <w:rPr>
          <w:rFonts w:ascii="Times New Roman" w:hAnsi="Times New Roman" w:cs="Times New Roman"/>
          <w:b/>
          <w:bCs/>
          <w:i/>
          <w:iCs/>
          <w:lang w:val="sr-Cyrl-CS"/>
        </w:rPr>
        <w:t xml:space="preserve"> систем</w:t>
      </w: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</w:p>
    <w:p w:rsidR="007549A4" w:rsidRDefault="004D68F1" w:rsidP="007549A4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 xml:space="preserve">       </w:t>
      </w:r>
      <w:proofErr w:type="gramStart"/>
      <w:r>
        <w:rPr>
          <w:rFonts w:ascii="Times New Roman" w:hAnsi="Times New Roman"/>
        </w:rPr>
        <w:t>Током 202</w:t>
      </w:r>
      <w:r>
        <w:rPr>
          <w:rFonts w:ascii="Times New Roman" w:hAnsi="Times New Roman"/>
          <w:lang w:val="sr-Cyrl-RS"/>
        </w:rPr>
        <w:t>3</w:t>
      </w:r>
      <w:r w:rsidR="007549A4">
        <w:rPr>
          <w:rFonts w:ascii="Times New Roman" w:hAnsi="Times New Roman"/>
        </w:rPr>
        <w:t>.</w:t>
      </w:r>
      <w:proofErr w:type="gramEnd"/>
      <w:r w:rsidR="007549A4">
        <w:rPr>
          <w:rFonts w:ascii="Times New Roman" w:hAnsi="Times New Roman"/>
        </w:rPr>
        <w:t xml:space="preserve"> </w:t>
      </w:r>
      <w:proofErr w:type="gramStart"/>
      <w:r w:rsidR="007549A4">
        <w:rPr>
          <w:rFonts w:ascii="Times New Roman" w:hAnsi="Times New Roman"/>
        </w:rPr>
        <w:t>године</w:t>
      </w:r>
      <w:proofErr w:type="gramEnd"/>
      <w:r w:rsidR="007549A4">
        <w:rPr>
          <w:rFonts w:ascii="Times New Roman" w:hAnsi="Times New Roman"/>
        </w:rPr>
        <w:t xml:space="preserve"> инспектор заштите животне средине  је  редовно  ажурирао</w:t>
      </w:r>
      <w:r w:rsidR="007549A4" w:rsidRPr="00361143">
        <w:rPr>
          <w:rFonts w:ascii="Times New Roman" w:hAnsi="Times New Roman"/>
        </w:rPr>
        <w:t xml:space="preserve"> интерну базу података о извршеним пословима из различитих области, из своје надлежности.</w:t>
      </w:r>
      <w:r w:rsidR="007549A4">
        <w:rPr>
          <w:rFonts w:ascii="Times New Roman" w:hAnsi="Times New Roman"/>
        </w:rPr>
        <w:t xml:space="preserve"> Инспектор, за потребе инспекцијског надзора, користи податке и евиденције Агенције за заштиту животне средине, Агенције за привредне регистре и Републичког геодетског завода;</w:t>
      </w:r>
    </w:p>
    <w:p w:rsidR="00E851DE" w:rsidRPr="00E851DE" w:rsidRDefault="00E851DE" w:rsidP="007549A4">
      <w:pPr>
        <w:jc w:val="both"/>
        <w:rPr>
          <w:rFonts w:ascii="Times New Roman" w:hAnsi="Times New Roman"/>
          <w:lang w:val="sr-Cyrl-CS"/>
        </w:rPr>
      </w:pPr>
    </w:p>
    <w:p w:rsidR="007549A4" w:rsidRPr="00361143" w:rsidRDefault="00543CF7" w:rsidP="007549A4">
      <w:pPr>
        <w:autoSpaceDE w:val="0"/>
        <w:autoSpaceDN w:val="0"/>
        <w:adjustRightInd w:val="0"/>
        <w:ind w:left="-27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sr-Cyrl-CS"/>
        </w:rPr>
        <w:t xml:space="preserve">      </w:t>
      </w:r>
      <w:r>
        <w:rPr>
          <w:rFonts w:ascii="Times New Roman" w:hAnsi="Times New Roman"/>
          <w:b/>
          <w:bCs/>
          <w:i/>
          <w:lang w:val="sr-Cyrl-CS"/>
        </w:rPr>
        <w:t>16</w:t>
      </w:r>
      <w:r w:rsidR="007549A4" w:rsidRPr="00361143">
        <w:rPr>
          <w:rFonts w:ascii="Times New Roman" w:hAnsi="Times New Roman"/>
          <w:b/>
          <w:bCs/>
        </w:rPr>
        <w:t xml:space="preserve">) </w:t>
      </w:r>
      <w:r w:rsidR="00996B0E">
        <w:rPr>
          <w:rFonts w:ascii="Times New Roman" w:hAnsi="Times New Roman"/>
          <w:b/>
          <w:bCs/>
          <w:i/>
          <w:lang w:val="sr-Cyrl-CS"/>
        </w:rPr>
        <w:t>Исходи поступања правосудних органа</w:t>
      </w:r>
      <w:r w:rsidR="007549A4" w:rsidRPr="00361143">
        <w:rPr>
          <w:rFonts w:ascii="Times New Roman" w:hAnsi="Times New Roman"/>
          <w:b/>
          <w:bCs/>
        </w:rPr>
        <w:t xml:space="preserve"> </w:t>
      </w:r>
    </w:p>
    <w:p w:rsidR="007549A4" w:rsidRDefault="007549A4" w:rsidP="007549A4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</w:t>
      </w:r>
      <w:r w:rsidR="002427E3">
        <w:rPr>
          <w:rFonts w:ascii="Times New Roman" w:hAnsi="Times New Roman" w:cs="Times New Roman"/>
          <w:iCs/>
          <w:lang w:val="sr-Cyrl-CS"/>
        </w:rPr>
        <w:t xml:space="preserve">У извештајном периоду </w:t>
      </w:r>
      <w:r w:rsidR="002427E3">
        <w:rPr>
          <w:rFonts w:ascii="Times New Roman" w:hAnsi="Times New Roman" w:cs="Times New Roman"/>
          <w:iCs/>
          <w:lang w:val="sr-Cyrl-RS"/>
        </w:rPr>
        <w:t>ни</w:t>
      </w:r>
      <w:r w:rsidR="002427E3">
        <w:rPr>
          <w:rFonts w:ascii="Times New Roman" w:hAnsi="Times New Roman" w:cs="Times New Roman"/>
          <w:iCs/>
          <w:lang w:val="sr-Cyrl-CS"/>
        </w:rPr>
        <w:t>су поднети</w:t>
      </w:r>
      <w:r>
        <w:rPr>
          <w:rFonts w:ascii="Times New Roman" w:hAnsi="Times New Roman" w:cs="Times New Roman"/>
          <w:iCs/>
          <w:lang w:val="sr-Cyrl-CS"/>
        </w:rPr>
        <w:t xml:space="preserve"> зах</w:t>
      </w:r>
      <w:r>
        <w:rPr>
          <w:rFonts w:ascii="Times New Roman" w:hAnsi="Times New Roman" w:cs="Times New Roman"/>
        </w:rPr>
        <w:t>тев</w:t>
      </w:r>
      <w:r>
        <w:rPr>
          <w:rFonts w:ascii="Times New Roman" w:hAnsi="Times New Roman" w:cs="Times New Roman"/>
          <w:lang w:val="sr-Cyrl-CS"/>
        </w:rPr>
        <w:t>а</w:t>
      </w:r>
      <w:r w:rsidRPr="00A14B87">
        <w:rPr>
          <w:rFonts w:ascii="Times New Roman" w:hAnsi="Times New Roman" w:cs="Times New Roman"/>
        </w:rPr>
        <w:t xml:space="preserve"> за покретање прекршајног поступка,</w:t>
      </w:r>
      <w:r>
        <w:rPr>
          <w:rFonts w:ascii="Times New Roman" w:hAnsi="Times New Roman" w:cs="Times New Roman"/>
          <w:lang w:val="sr-Cyrl-CS"/>
        </w:rPr>
        <w:t>док</w:t>
      </w:r>
      <w:r w:rsidRPr="00A14B87">
        <w:rPr>
          <w:rFonts w:ascii="Times New Roman" w:hAnsi="Times New Roman" w:cs="Times New Roman"/>
        </w:rPr>
        <w:t xml:space="preserve"> пријаве за привредн</w:t>
      </w:r>
      <w:r>
        <w:rPr>
          <w:rFonts w:ascii="Times New Roman" w:hAnsi="Times New Roman" w:cs="Times New Roman"/>
        </w:rPr>
        <w:t>и преступ и кривични</w:t>
      </w:r>
      <w:r>
        <w:rPr>
          <w:rFonts w:ascii="Times New Roman" w:hAnsi="Times New Roman" w:cs="Times New Roman"/>
          <w:lang w:val="sr-Cyrl-CS"/>
        </w:rPr>
        <w:t>х</w:t>
      </w:r>
      <w:r>
        <w:rPr>
          <w:rFonts w:ascii="Times New Roman" w:hAnsi="Times New Roman" w:cs="Times New Roman"/>
        </w:rPr>
        <w:t xml:space="preserve"> пријава није било.</w:t>
      </w:r>
    </w:p>
    <w:p w:rsidR="00646294" w:rsidRDefault="00646294" w:rsidP="0064629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  <w:rPr>
          <w:b/>
          <w:sz w:val="24"/>
        </w:rPr>
      </w:pPr>
      <w:r>
        <w:rPr>
          <w:b/>
          <w:sz w:val="24"/>
          <w:lang w:val="sr-Cyrl-CS"/>
        </w:rPr>
        <w:t>Та</w:t>
      </w:r>
      <w:r>
        <w:rPr>
          <w:b/>
          <w:sz w:val="24"/>
        </w:rPr>
        <w:t>беларни приказ рада инспектора за заштиту животне средине</w:t>
      </w:r>
      <w:r>
        <w:rPr>
          <w:b/>
          <w:sz w:val="24"/>
          <w:lang w:val="sr-Cyrl-CS"/>
        </w:rPr>
        <w:t xml:space="preserve"> </w:t>
      </w:r>
      <w:r>
        <w:rPr>
          <w:b/>
          <w:sz w:val="24"/>
        </w:rPr>
        <w:t xml:space="preserve">општинске управе </w:t>
      </w:r>
      <w:r>
        <w:rPr>
          <w:b/>
          <w:sz w:val="24"/>
          <w:lang w:val="sr-Cyrl-RS"/>
        </w:rPr>
        <w:t>Трговиште</w:t>
      </w:r>
      <w:r>
        <w:rPr>
          <w:b/>
          <w:sz w:val="24"/>
        </w:rPr>
        <w:t xml:space="preserve">,  у току 2023. </w:t>
      </w:r>
      <w:r>
        <w:rPr>
          <w:b/>
          <w:sz w:val="24"/>
          <w:lang w:val="sr-Cyrl-CS"/>
        </w:rPr>
        <w:t>г</w:t>
      </w:r>
      <w:r>
        <w:rPr>
          <w:b/>
          <w:sz w:val="24"/>
        </w:rPr>
        <w:t>одине</w:t>
      </w:r>
    </w:p>
    <w:p w:rsidR="00646294" w:rsidRDefault="00646294" w:rsidP="0064629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578"/>
        <w:gridCol w:w="613"/>
        <w:gridCol w:w="1085"/>
        <w:gridCol w:w="630"/>
        <w:gridCol w:w="860"/>
        <w:gridCol w:w="936"/>
        <w:gridCol w:w="720"/>
        <w:gridCol w:w="1100"/>
        <w:gridCol w:w="1097"/>
        <w:gridCol w:w="411"/>
      </w:tblGrid>
      <w:tr w:rsidR="00646294" w:rsidRPr="00847753" w:rsidTr="00330413">
        <w:trPr>
          <w:trHeight w:val="692"/>
        </w:trPr>
        <w:tc>
          <w:tcPr>
            <w:tcW w:w="21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646294" w:rsidRPr="00847753" w:rsidRDefault="00646294" w:rsidP="00330413">
            <w:pPr>
              <w:pStyle w:val="ListParagrap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477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ИЗВЕШТАЈ </w:t>
            </w:r>
            <w:proofErr w:type="gramStart"/>
            <w:r w:rsidRPr="008477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ЗА  202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3</w:t>
            </w:r>
            <w:proofErr w:type="gramEnd"/>
            <w:r w:rsidRPr="008477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.</w:t>
            </w:r>
          </w:p>
          <w:p w:rsidR="00646294" w:rsidRPr="00847753" w:rsidRDefault="00646294" w:rsidP="00330413">
            <w:pPr>
              <w:pStyle w:val="ListParagraph"/>
              <w:spacing w:after="12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477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ГОДИНУ,</w:t>
            </w:r>
          </w:p>
          <w:p w:rsidR="00646294" w:rsidRPr="00847753" w:rsidRDefault="00646294" w:rsidP="00330413">
            <w:pPr>
              <w:pStyle w:val="ListParagrap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847753">
              <w:rPr>
                <w:rFonts w:ascii="Times New Roman" w:eastAsia="Calibri" w:hAnsi="Times New Roman" w:cs="Times New Roman"/>
                <w:sz w:val="22"/>
                <w:szCs w:val="22"/>
              </w:rPr>
              <w:t>сагласно</w:t>
            </w:r>
            <w:proofErr w:type="gramEnd"/>
            <w:r w:rsidRPr="0084775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чл. 44. Закона о инспекцијском надзору („Сл. гл. РС</w:t>
            </w:r>
            <w:proofErr w:type="gramStart"/>
            <w:r w:rsidRPr="00847753">
              <w:rPr>
                <w:rFonts w:ascii="Times New Roman" w:eastAsia="Calibri" w:hAnsi="Times New Roman" w:cs="Times New Roman"/>
                <w:sz w:val="22"/>
                <w:szCs w:val="22"/>
              </w:rPr>
              <w:t>“ бр</w:t>
            </w:r>
            <w:proofErr w:type="gramEnd"/>
            <w:r w:rsidRPr="00847753">
              <w:rPr>
                <w:rFonts w:ascii="Times New Roman" w:eastAsia="Calibri" w:hAnsi="Times New Roman" w:cs="Times New Roman"/>
                <w:sz w:val="22"/>
                <w:szCs w:val="22"/>
              </w:rPr>
              <w:t>. 36/15)</w:t>
            </w:r>
          </w:p>
        </w:tc>
        <w:tc>
          <w:tcPr>
            <w:tcW w:w="746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646294" w:rsidRPr="00847753" w:rsidRDefault="00646294" w:rsidP="003304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sr-Cyrl-CS"/>
              </w:rPr>
            </w:pPr>
            <w:r w:rsidRPr="008477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НАЗИВ ИНСПЕКЦИЈЕ</w:t>
            </w:r>
            <w:r w:rsidRPr="00847753">
              <w:rPr>
                <w:rFonts w:ascii="Times New Roman" w:eastAsia="Calibri" w:hAnsi="Times New Roman" w:cs="Times New Roman"/>
                <w:b/>
                <w:sz w:val="22"/>
                <w:szCs w:val="22"/>
                <w:lang w:val="sr-Cyrl-CS"/>
              </w:rPr>
              <w:t xml:space="preserve"> </w:t>
            </w:r>
            <w:r w:rsidRPr="008477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ЗЖС ЈЛС</w:t>
            </w:r>
            <w:r w:rsidRPr="008477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Pr="00847753">
              <w:rPr>
                <w:rFonts w:ascii="Times New Roman" w:eastAsia="Calibri" w:hAnsi="Times New Roman" w:cs="Times New Roman"/>
                <w:b/>
                <w:sz w:val="22"/>
                <w:szCs w:val="20"/>
                <w:lang w:val="sr-Cyrl-CS"/>
              </w:rPr>
              <w:t>ИНСПЕКЦИЈА ЗА ЗАШТИТУ ЖИВОТНЕ СРЕДИНЕ</w:t>
            </w:r>
            <w:r w:rsidRPr="00847753">
              <w:rPr>
                <w:rFonts w:ascii="Times New Roman" w:eastAsia="Calibri" w:hAnsi="Times New Roman" w:cs="Times New Roman"/>
                <w:b/>
                <w:sz w:val="22"/>
                <w:szCs w:val="20"/>
              </w:rPr>
              <w:t xml:space="preserve"> О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0"/>
                <w:lang w:val="sr-Cyrl-CS"/>
              </w:rPr>
              <w:t>У ТРГОВИШТЕ</w:t>
            </w:r>
            <w:r w:rsidRPr="00847753">
              <w:rPr>
                <w:rFonts w:ascii="Times New Roman" w:eastAsia="Calibri" w:hAnsi="Times New Roman" w:cs="Times New Roman"/>
                <w:b/>
                <w:sz w:val="22"/>
                <w:szCs w:val="20"/>
                <w:lang w:val="sr-Cyrl-CS"/>
              </w:rPr>
              <w:t xml:space="preserve"> </w:t>
            </w:r>
          </w:p>
        </w:tc>
      </w:tr>
      <w:tr w:rsidR="00646294" w:rsidRPr="00847753" w:rsidTr="00330413">
        <w:trPr>
          <w:trHeight w:val="340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6294" w:rsidRPr="00847753" w:rsidRDefault="00646294" w:rsidP="0033041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46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7753">
              <w:rPr>
                <w:rFonts w:ascii="Times New Roman" w:eastAsia="Calibri" w:hAnsi="Times New Roman" w:cs="Times New Roman"/>
                <w:b/>
              </w:rPr>
              <w:t>ОБЛАСТ ИНСПЕКЦИЈСКОГ НАДЗОРА</w:t>
            </w:r>
          </w:p>
        </w:tc>
      </w:tr>
      <w:tr w:rsidR="00646294" w:rsidRPr="00847753" w:rsidTr="00330413">
        <w:trPr>
          <w:trHeight w:val="497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6294" w:rsidRPr="00847753" w:rsidRDefault="00646294" w:rsidP="0033041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77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ЗЖС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77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СТУДИЈА О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8477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РОЦЕНИ УТИЦАЈА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77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IPPC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77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ОТПАД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77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ВАЗДУХ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77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БУКА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77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НЕЈОН. ЗРАЧЕЊА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77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ПРИРОДА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7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∑</w:t>
            </w:r>
          </w:p>
        </w:tc>
      </w:tr>
      <w:tr w:rsidR="00646294" w:rsidRPr="00847753" w:rsidTr="00330413">
        <w:trPr>
          <w:trHeight w:val="397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6294" w:rsidRPr="00847753" w:rsidRDefault="00646294" w:rsidP="0033041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46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DDAD"/>
            <w:vAlign w:val="center"/>
            <w:hideMark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477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ИНСПЕКЦИЈСКИ НАДЗОРИ НАД РЕГИСТРОВАНИМ СУБЈЕКТИМА</w:t>
            </w:r>
          </w:p>
        </w:tc>
      </w:tr>
      <w:tr w:rsidR="00646294" w:rsidRPr="00847753" w:rsidTr="00330413">
        <w:trPr>
          <w:trHeight w:val="340"/>
        </w:trPr>
        <w:tc>
          <w:tcPr>
            <w:tcW w:w="21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46294" w:rsidRPr="00847753" w:rsidRDefault="00646294" w:rsidP="003304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4775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Број инспекцијских надзора </w:t>
            </w:r>
            <w:r w:rsidRPr="008477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планираних</w:t>
            </w:r>
            <w:r w:rsidRPr="0084775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Годишњим планом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1759C7" w:rsidRDefault="001759C7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646294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646294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646294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294" w:rsidRPr="00C65749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6294" w:rsidRPr="00626A72" w:rsidRDefault="00626A72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  <w:t>24</w:t>
            </w:r>
          </w:p>
        </w:tc>
      </w:tr>
      <w:tr w:rsidR="00646294" w:rsidRPr="00847753" w:rsidTr="00330413">
        <w:trPr>
          <w:trHeight w:val="567"/>
        </w:trPr>
        <w:tc>
          <w:tcPr>
            <w:tcW w:w="21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46294" w:rsidRPr="00847753" w:rsidRDefault="00646294" w:rsidP="003304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4775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Број извршених </w:t>
            </w:r>
            <w:r w:rsidRPr="00847753">
              <w:rPr>
                <w:rFonts w:ascii="Times New Roman" w:eastAsia="Calibri" w:hAnsi="Times New Roman" w:cs="Times New Roman"/>
                <w:b/>
              </w:rPr>
              <w:t>редовних</w:t>
            </w:r>
            <w:r w:rsidRPr="0084775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инспекцијских надзора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066BC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94" w:rsidRPr="003873D4" w:rsidRDefault="00626A72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94" w:rsidRPr="00066BC4" w:rsidRDefault="00626A72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94" w:rsidRPr="00066BC4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94" w:rsidRPr="00066BC4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294" w:rsidRPr="003873D4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6294" w:rsidRPr="003873D4" w:rsidRDefault="00626A72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  <w:t>16</w:t>
            </w:r>
          </w:p>
        </w:tc>
      </w:tr>
      <w:tr w:rsidR="00646294" w:rsidRPr="00847753" w:rsidTr="00330413">
        <w:trPr>
          <w:trHeight w:val="1453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646294" w:rsidRPr="00847753" w:rsidRDefault="00646294" w:rsidP="0033041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4775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Број </w:t>
            </w:r>
            <w:r w:rsidRPr="00847753">
              <w:rPr>
                <w:rFonts w:ascii="Times New Roman" w:eastAsia="Calibri" w:hAnsi="Times New Roman" w:cs="Times New Roman"/>
                <w:b/>
              </w:rPr>
              <w:t>ванредних</w:t>
            </w:r>
            <w:r w:rsidRPr="0084775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инспекцијских надзора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46294" w:rsidRPr="00847753" w:rsidRDefault="00646294" w:rsidP="003304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47753">
              <w:rPr>
                <w:rFonts w:ascii="Times New Roman" w:eastAsia="Calibri" w:hAnsi="Times New Roman" w:cs="Times New Roman"/>
                <w:sz w:val="22"/>
                <w:szCs w:val="22"/>
              </w:rPr>
              <w:t>по представци, или ако је процењен висок или критичан ризик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066BC4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294" w:rsidRPr="00626A72" w:rsidRDefault="00626A72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294" w:rsidRPr="00066BC4" w:rsidRDefault="00626A72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  <w:t>1</w:t>
            </w:r>
          </w:p>
        </w:tc>
      </w:tr>
      <w:tr w:rsidR="00646294" w:rsidRPr="00847753" w:rsidTr="00330413">
        <w:trPr>
          <w:trHeight w:val="97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94" w:rsidRPr="00847753" w:rsidRDefault="00646294" w:rsidP="0033041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46294" w:rsidRPr="00847753" w:rsidRDefault="00646294" w:rsidP="003304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47753">
              <w:rPr>
                <w:rFonts w:ascii="Times New Roman" w:eastAsia="Calibri" w:hAnsi="Times New Roman" w:cs="Times New Roman"/>
                <w:sz w:val="22"/>
                <w:szCs w:val="22"/>
              </w:rPr>
              <w:t>по захтеву надзираног субјекта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646294" w:rsidRPr="00847753" w:rsidTr="00330413">
        <w:trPr>
          <w:trHeight w:val="567"/>
        </w:trPr>
        <w:tc>
          <w:tcPr>
            <w:tcW w:w="21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46294" w:rsidRPr="00847753" w:rsidRDefault="00646294" w:rsidP="003304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4775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Број </w:t>
            </w:r>
            <w:r w:rsidRPr="008477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контролних</w:t>
            </w:r>
            <w:r w:rsidRPr="0084775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инспекцијских надзора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066BC4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DE0496" w:rsidRDefault="00DE0496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6294" w:rsidRPr="00066BC4" w:rsidRDefault="00626A72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  <w:t>1</w:t>
            </w:r>
          </w:p>
        </w:tc>
      </w:tr>
      <w:tr w:rsidR="00646294" w:rsidRPr="00847753" w:rsidTr="00330413">
        <w:trPr>
          <w:trHeight w:val="567"/>
        </w:trPr>
        <w:tc>
          <w:tcPr>
            <w:tcW w:w="21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46294" w:rsidRPr="00847753" w:rsidRDefault="00646294" w:rsidP="003304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47753">
              <w:rPr>
                <w:rFonts w:ascii="Times New Roman" w:eastAsia="Calibri" w:hAnsi="Times New Roman" w:cs="Times New Roman"/>
                <w:sz w:val="22"/>
                <w:szCs w:val="22"/>
              </w:rPr>
              <w:t>Укупан број записника о извршеним ИН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066BC4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066BC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626A72" w:rsidRDefault="00626A72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066BC4" w:rsidRDefault="00066BC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066BC4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066BC4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294" w:rsidRPr="00066BC4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294" w:rsidRPr="00626A72" w:rsidRDefault="00626A72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  <w:t>15</w:t>
            </w:r>
          </w:p>
        </w:tc>
      </w:tr>
      <w:tr w:rsidR="00646294" w:rsidRPr="00847753" w:rsidTr="00330413">
        <w:trPr>
          <w:trHeight w:val="567"/>
        </w:trPr>
        <w:tc>
          <w:tcPr>
            <w:tcW w:w="21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46294" w:rsidRPr="00847753" w:rsidRDefault="00646294" w:rsidP="003304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47753">
              <w:rPr>
                <w:rFonts w:ascii="Times New Roman" w:eastAsia="Calibri" w:hAnsi="Times New Roman" w:cs="Times New Roman"/>
                <w:sz w:val="22"/>
                <w:szCs w:val="22"/>
              </w:rPr>
              <w:t>Број записника са изреченим мерама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DE0496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DE0496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DE0496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6294" w:rsidRPr="00DE0496" w:rsidRDefault="00DE0496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  <w:t>1</w:t>
            </w:r>
          </w:p>
        </w:tc>
      </w:tr>
      <w:tr w:rsidR="00646294" w:rsidRPr="00847753" w:rsidTr="00330413">
        <w:trPr>
          <w:trHeight w:val="567"/>
        </w:trPr>
        <w:tc>
          <w:tcPr>
            <w:tcW w:w="21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46294" w:rsidRPr="00847753" w:rsidRDefault="00646294" w:rsidP="003304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47753">
              <w:rPr>
                <w:rFonts w:ascii="Times New Roman" w:eastAsia="Calibri" w:hAnsi="Times New Roman" w:cs="Times New Roman"/>
                <w:sz w:val="22"/>
                <w:szCs w:val="22"/>
              </w:rPr>
              <w:t>Укупан број службених белешки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066BC4" w:rsidRDefault="00DE0496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066BC4" w:rsidRDefault="00DE0496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294" w:rsidRPr="00DE0496" w:rsidRDefault="00DE0496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  <w:t>4</w:t>
            </w:r>
          </w:p>
        </w:tc>
      </w:tr>
      <w:tr w:rsidR="00646294" w:rsidRPr="00847753" w:rsidTr="00330413">
        <w:trPr>
          <w:trHeight w:val="567"/>
        </w:trPr>
        <w:tc>
          <w:tcPr>
            <w:tcW w:w="21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46294" w:rsidRPr="00847753" w:rsidRDefault="00646294" w:rsidP="003304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4775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Укупан број донетих </w:t>
            </w:r>
            <w:r w:rsidRPr="008477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решења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066BC4" w:rsidRDefault="00066BC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294" w:rsidRPr="00DE0496" w:rsidRDefault="00DE0496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  <w:t>1</w:t>
            </w:r>
          </w:p>
        </w:tc>
      </w:tr>
      <w:tr w:rsidR="00646294" w:rsidRPr="00847753" w:rsidTr="00330413">
        <w:trPr>
          <w:trHeight w:val="567"/>
        </w:trPr>
        <w:tc>
          <w:tcPr>
            <w:tcW w:w="21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46294" w:rsidRPr="00847753" w:rsidRDefault="00646294" w:rsidP="003304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4775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Укупан број изречених </w:t>
            </w:r>
            <w:r w:rsidRPr="008477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забрана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646294" w:rsidRPr="00847753" w:rsidTr="00330413">
        <w:trPr>
          <w:cantSplit/>
          <w:trHeight w:val="79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646294" w:rsidRPr="00847753" w:rsidRDefault="00646294" w:rsidP="0033041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477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Превентивно </w:t>
            </w:r>
            <w:r w:rsidRPr="00847753">
              <w:rPr>
                <w:rFonts w:ascii="Times New Roman" w:eastAsia="Calibri" w:hAnsi="Times New Roman" w:cs="Times New Roman"/>
                <w:sz w:val="22"/>
                <w:szCs w:val="22"/>
              </w:rPr>
              <w:t>деловање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46294" w:rsidRPr="00847753" w:rsidRDefault="00646294" w:rsidP="003304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477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Превентивни</w:t>
            </w:r>
            <w:r w:rsidRPr="0084775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инспекцијски надзори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12ADE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12ADE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12ADE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294" w:rsidRPr="00847753" w:rsidRDefault="00612ADE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  <w:bookmarkStart w:id="0" w:name="_GoBack"/>
            <w:bookmarkEnd w:id="0"/>
          </w:p>
        </w:tc>
      </w:tr>
      <w:tr w:rsidR="00646294" w:rsidRPr="00847753" w:rsidTr="00330413">
        <w:trPr>
          <w:cantSplit/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94" w:rsidRPr="00847753" w:rsidRDefault="00646294" w:rsidP="0033041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46294" w:rsidRPr="00847753" w:rsidRDefault="00646294" w:rsidP="003304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4775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Службене </w:t>
            </w:r>
            <w:r w:rsidRPr="008477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саветодавне посете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12ADE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12ADE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12ADE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294" w:rsidRPr="00847753" w:rsidRDefault="00612ADE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</w:tr>
      <w:tr w:rsidR="00646294" w:rsidRPr="00847753" w:rsidTr="00330413">
        <w:trPr>
          <w:trHeight w:val="56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646294" w:rsidRPr="00847753" w:rsidRDefault="00646294" w:rsidP="0033041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4775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Број </w:t>
            </w:r>
            <w:r w:rsidRPr="008477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поднетих </w:t>
            </w:r>
            <w:r w:rsidRPr="00847753">
              <w:rPr>
                <w:rFonts w:ascii="Times New Roman" w:eastAsia="Calibri" w:hAnsi="Times New Roman" w:cs="Times New Roman"/>
                <w:sz w:val="22"/>
                <w:szCs w:val="22"/>
              </w:rPr>
              <w:t>пријава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46294" w:rsidRPr="00847753" w:rsidRDefault="00646294" w:rsidP="003304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477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Прекршајне</w:t>
            </w:r>
            <w:r w:rsidRPr="0084775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пријаве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646294" w:rsidRPr="00847753" w:rsidTr="0033041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94" w:rsidRPr="00847753" w:rsidRDefault="00646294" w:rsidP="00330413">
            <w:pPr>
              <w:widowControl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46294" w:rsidRPr="00847753" w:rsidRDefault="00646294" w:rsidP="003304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4775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Пријаве за </w:t>
            </w:r>
            <w:r w:rsidRPr="008477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привредни преступ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646294" w:rsidRPr="00847753" w:rsidTr="0033041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94" w:rsidRPr="00847753" w:rsidRDefault="00646294" w:rsidP="00330413">
            <w:pPr>
              <w:widowControl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46294" w:rsidRPr="00847753" w:rsidRDefault="00646294" w:rsidP="003304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477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Кривичне</w:t>
            </w:r>
            <w:r w:rsidRPr="0084775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пријава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646294" w:rsidRPr="00847753" w:rsidTr="00330413">
        <w:trPr>
          <w:trHeight w:val="397"/>
        </w:trPr>
        <w:tc>
          <w:tcPr>
            <w:tcW w:w="21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thinDiagStripe" w:color="auto" w:fill="BFBFBF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6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C891"/>
            <w:vAlign w:val="center"/>
            <w:hideMark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477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ИНСПЕКЦИЈСКИ НАДЗОРИ НАД НЕРЕГИСТРОВАНИМ </w:t>
            </w:r>
            <w:proofErr w:type="gramStart"/>
            <w:r w:rsidRPr="008477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СУБЈЕКТИМА</w:t>
            </w:r>
            <w:r w:rsidRPr="00847753">
              <w:rPr>
                <w:rFonts w:ascii="Times New Roman" w:eastAsia="Calibri" w:hAnsi="Times New Roman" w:cs="Times New Roman"/>
                <w:sz w:val="22"/>
                <w:szCs w:val="22"/>
              </w:rPr>
              <w:t>(</w:t>
            </w:r>
            <w:proofErr w:type="gramEnd"/>
            <w:r w:rsidRPr="00847753">
              <w:rPr>
                <w:rFonts w:ascii="Times New Roman" w:eastAsia="Calibri" w:hAnsi="Times New Roman" w:cs="Times New Roman"/>
                <w:sz w:val="22"/>
                <w:szCs w:val="22"/>
              </w:rPr>
              <w:t>члан 33. ЗОИН-а)</w:t>
            </w:r>
          </w:p>
        </w:tc>
      </w:tr>
      <w:tr w:rsidR="00646294" w:rsidRPr="00847753" w:rsidTr="00330413">
        <w:trPr>
          <w:trHeight w:val="567"/>
        </w:trPr>
        <w:tc>
          <w:tcPr>
            <w:tcW w:w="21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46294" w:rsidRPr="00847753" w:rsidRDefault="00646294" w:rsidP="003304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4775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Број инспекцијских надзора над </w:t>
            </w:r>
            <w:r w:rsidRPr="008477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нерегистро-ваним субјектима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294" w:rsidRPr="00847753" w:rsidRDefault="00646294" w:rsidP="003304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646294" w:rsidRDefault="00646294" w:rsidP="0064629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6294" w:rsidRPr="00770C90" w:rsidRDefault="00646294" w:rsidP="007549A4">
      <w:pPr>
        <w:spacing w:after="200"/>
        <w:rPr>
          <w:rFonts w:ascii="Times New Roman" w:hAnsi="Times New Roman" w:cs="Times New Roman"/>
          <w:i/>
          <w:iCs/>
        </w:rPr>
      </w:pPr>
    </w:p>
    <w:p w:rsidR="007549A4" w:rsidRPr="0044670B" w:rsidRDefault="00996B0E" w:rsidP="0044670B">
      <w:pPr>
        <w:autoSpaceDE w:val="0"/>
        <w:autoSpaceDN w:val="0"/>
        <w:adjustRightInd w:val="0"/>
        <w:ind w:left="-27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 xml:space="preserve">      </w:t>
      </w:r>
      <w:r>
        <w:rPr>
          <w:rFonts w:ascii="Times New Roman" w:hAnsi="Times New Roman"/>
          <w:b/>
          <w:i/>
          <w:lang w:val="sr-Cyrl-CS"/>
        </w:rPr>
        <w:t>17)Радни циљеви у 202</w:t>
      </w:r>
      <w:r w:rsidR="0044670B">
        <w:rPr>
          <w:rFonts w:ascii="Times New Roman" w:hAnsi="Times New Roman"/>
          <w:b/>
          <w:i/>
          <w:lang w:val="sr-Cyrl-CS"/>
        </w:rPr>
        <w:t>3</w:t>
      </w:r>
      <w:r>
        <w:rPr>
          <w:rFonts w:ascii="Times New Roman" w:hAnsi="Times New Roman"/>
          <w:b/>
          <w:i/>
          <w:lang w:val="sr-Cyrl-CS"/>
        </w:rPr>
        <w:t>.години</w:t>
      </w:r>
      <w:r w:rsidR="007549A4" w:rsidRPr="00F12430">
        <w:rPr>
          <w:rFonts w:ascii="Times New Roman" w:hAnsi="Times New Roman" w:cs="Times New Roman"/>
          <w:b/>
        </w:rPr>
        <w:t xml:space="preserve">         </w:t>
      </w:r>
      <w:r w:rsidR="007549A4">
        <w:rPr>
          <w:rFonts w:ascii="Times New Roman" w:hAnsi="Times New Roman" w:cs="Times New Roman"/>
          <w:b/>
        </w:rPr>
        <w:t xml:space="preserve">                        </w:t>
      </w:r>
    </w:p>
    <w:p w:rsidR="00E851DE" w:rsidRPr="0044670B" w:rsidRDefault="0044670B" w:rsidP="00E851DE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sz w:val="24"/>
          <w:lang w:val="sr-Cyrl-RS"/>
        </w:rPr>
      </w:pPr>
      <w:r>
        <w:rPr>
          <w:b/>
          <w:sz w:val="24"/>
          <w:lang w:val="sr-Cyrl-RS"/>
        </w:rPr>
        <w:t xml:space="preserve"> </w:t>
      </w:r>
      <w:r w:rsidR="00E851DE">
        <w:rPr>
          <w:sz w:val="24"/>
        </w:rPr>
        <w:t>Циљ инспекцијског надзора</w:t>
      </w:r>
      <w:r w:rsidR="002427E3">
        <w:rPr>
          <w:sz w:val="24"/>
          <w:lang w:val="sr-Cyrl-RS"/>
        </w:rPr>
        <w:t xml:space="preserve"> инспектор заштите животне средине</w:t>
      </w:r>
      <w:r w:rsidR="00675C41">
        <w:rPr>
          <w:sz w:val="24"/>
          <w:lang w:val="sr-Cyrl-RS"/>
        </w:rPr>
        <w:t xml:space="preserve"> општинске</w:t>
      </w:r>
      <w:r w:rsidR="00E851DE">
        <w:rPr>
          <w:sz w:val="24"/>
        </w:rPr>
        <w:t xml:space="preserve"> </w:t>
      </w:r>
      <w:r w:rsidR="00675C41">
        <w:rPr>
          <w:sz w:val="24"/>
          <w:lang w:val="sr-Cyrl-RS"/>
        </w:rPr>
        <w:t>управе општине Трговиште</w:t>
      </w:r>
      <w:r w:rsidR="00E851DE">
        <w:rPr>
          <w:sz w:val="24"/>
        </w:rPr>
        <w:t>:</w:t>
      </w:r>
    </w:p>
    <w:p w:rsidR="00E851DE" w:rsidRDefault="00E851DE" w:rsidP="00E851DE">
      <w:pPr>
        <w:pStyle w:val="BodyText1"/>
        <w:numPr>
          <w:ilvl w:val="0"/>
          <w:numId w:val="6"/>
        </w:numPr>
        <w:shd w:val="clear" w:color="auto" w:fill="auto"/>
        <w:tabs>
          <w:tab w:val="left" w:pos="330"/>
        </w:tabs>
        <w:jc w:val="both"/>
        <w:rPr>
          <w:sz w:val="24"/>
        </w:rPr>
      </w:pPr>
      <w:r>
        <w:rPr>
          <w:sz w:val="24"/>
        </w:rPr>
        <w:t xml:space="preserve">Непосредна примена Закона и других прописа тј. </w:t>
      </w:r>
      <w:proofErr w:type="gramStart"/>
      <w:r>
        <w:rPr>
          <w:sz w:val="24"/>
        </w:rPr>
        <w:t>планираних</w:t>
      </w:r>
      <w:proofErr w:type="gramEnd"/>
      <w:r>
        <w:rPr>
          <w:sz w:val="24"/>
        </w:rPr>
        <w:t xml:space="preserve"> мера и активности за спречавање обављања и вршења активности нерегистрованих субјеката, очекивани обим ванредних инспекцијских надзора у периоду у коме ће се вршити редовни инспекцијски надзор, као и други елементи од значаја за планирање и вршење инспекцијског надзора. Општи циљ рада је заштита животне средине и то: </w:t>
      </w:r>
    </w:p>
    <w:p w:rsidR="00E851DE" w:rsidRDefault="00E851DE" w:rsidP="00E851DE">
      <w:pPr>
        <w:pStyle w:val="BodyText1"/>
        <w:shd w:val="clear" w:color="auto" w:fill="auto"/>
        <w:tabs>
          <w:tab w:val="left" w:pos="330"/>
        </w:tabs>
        <w:ind w:left="720" w:firstLine="0"/>
        <w:jc w:val="both"/>
        <w:rPr>
          <w:sz w:val="24"/>
        </w:rPr>
      </w:pPr>
      <w:r>
        <w:rPr>
          <w:sz w:val="24"/>
        </w:rPr>
        <w:lastRenderedPageBreak/>
        <w:tab/>
        <w:t>-заштита права грађана на здраво окружење и животну средину</w:t>
      </w:r>
    </w:p>
    <w:p w:rsidR="00E851DE" w:rsidRDefault="00E851DE" w:rsidP="00E851DE">
      <w:pPr>
        <w:pStyle w:val="BodyText1"/>
        <w:shd w:val="clear" w:color="auto" w:fill="auto"/>
        <w:tabs>
          <w:tab w:val="left" w:pos="330"/>
        </w:tabs>
        <w:ind w:left="720" w:firstLine="0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-заштита права надзираних субјеката на законит и безбедан рад.</w:t>
      </w:r>
      <w:proofErr w:type="gramEnd"/>
    </w:p>
    <w:p w:rsidR="00E851DE" w:rsidRDefault="00E851DE" w:rsidP="00E851DE">
      <w:pPr>
        <w:pStyle w:val="BodyText1"/>
        <w:shd w:val="clear" w:color="auto" w:fill="auto"/>
        <w:tabs>
          <w:tab w:val="left" w:pos="330"/>
        </w:tabs>
        <w:ind w:left="720" w:firstLine="0"/>
        <w:jc w:val="both"/>
        <w:rPr>
          <w:sz w:val="24"/>
        </w:rPr>
      </w:pPr>
      <w:proofErr w:type="gramStart"/>
      <w:r>
        <w:rPr>
          <w:sz w:val="24"/>
        </w:rPr>
        <w:t>Овај циљ се постиже остваривањем добре организације и спровођењем инспекцијског надзора.</w:t>
      </w:r>
      <w:proofErr w:type="gramEnd"/>
    </w:p>
    <w:p w:rsidR="00E851DE" w:rsidRPr="00FB750D" w:rsidRDefault="00B278F9" w:rsidP="00E851DE">
      <w:pPr>
        <w:pStyle w:val="BodyText1"/>
        <w:numPr>
          <w:ilvl w:val="0"/>
          <w:numId w:val="6"/>
        </w:numPr>
        <w:shd w:val="clear" w:color="auto" w:fill="auto"/>
        <w:tabs>
          <w:tab w:val="left" w:pos="330"/>
        </w:tabs>
        <w:jc w:val="both"/>
        <w:rPr>
          <w:sz w:val="24"/>
        </w:rPr>
      </w:pPr>
      <w:r>
        <w:rPr>
          <w:sz w:val="24"/>
        </w:rPr>
        <w:t xml:space="preserve">Општински инспектор </w:t>
      </w:r>
      <w:r>
        <w:rPr>
          <w:sz w:val="24"/>
          <w:lang w:val="sr-Cyrl-RS"/>
        </w:rPr>
        <w:t>за заштиту животне средине</w:t>
      </w:r>
      <w:r>
        <w:rPr>
          <w:sz w:val="24"/>
        </w:rPr>
        <w:t xml:space="preserve"> </w:t>
      </w:r>
      <w:r>
        <w:rPr>
          <w:sz w:val="24"/>
          <w:lang w:val="sr-Cyrl-RS"/>
        </w:rPr>
        <w:t>општинске упрве</w:t>
      </w:r>
      <w:r w:rsidR="00E851DE">
        <w:rPr>
          <w:sz w:val="24"/>
        </w:rPr>
        <w:t xml:space="preserve"> </w:t>
      </w:r>
      <w:r w:rsidR="00675C41">
        <w:rPr>
          <w:sz w:val="24"/>
          <w:lang w:val="sr-Cyrl-CS"/>
        </w:rPr>
        <w:t xml:space="preserve">Трговиште </w:t>
      </w:r>
      <w:r w:rsidR="00E851DE">
        <w:rPr>
          <w:sz w:val="24"/>
        </w:rPr>
        <w:t>имао је изванредну сарадњу са Републичком инспекцијом</w:t>
      </w:r>
      <w:r>
        <w:rPr>
          <w:sz w:val="24"/>
          <w:lang w:val="sr-Cyrl-RS"/>
        </w:rPr>
        <w:t xml:space="preserve"> за заштиту животне средине</w:t>
      </w:r>
      <w:r w:rsidR="00E851DE">
        <w:rPr>
          <w:sz w:val="24"/>
        </w:rPr>
        <w:t>, као и са грађевинском</w:t>
      </w:r>
      <w:r w:rsidR="00E851DE">
        <w:rPr>
          <w:sz w:val="24"/>
          <w:lang w:val="sr-Cyrl-CS"/>
        </w:rPr>
        <w:t xml:space="preserve"> и</w:t>
      </w:r>
      <w:r w:rsidR="00675C41">
        <w:rPr>
          <w:sz w:val="24"/>
        </w:rPr>
        <w:t xml:space="preserve"> </w:t>
      </w:r>
      <w:proofErr w:type="gramStart"/>
      <w:r w:rsidR="00675C41">
        <w:rPr>
          <w:sz w:val="24"/>
        </w:rPr>
        <w:t>комуналном  инспекцијом</w:t>
      </w:r>
      <w:proofErr w:type="gramEnd"/>
      <w:r w:rsidR="00675C41">
        <w:rPr>
          <w:sz w:val="24"/>
        </w:rPr>
        <w:t xml:space="preserve"> </w:t>
      </w:r>
      <w:r w:rsidR="00675C41">
        <w:rPr>
          <w:sz w:val="24"/>
          <w:lang w:val="sr-Cyrl-RS"/>
        </w:rPr>
        <w:t>општинске управе</w:t>
      </w:r>
      <w:r>
        <w:rPr>
          <w:sz w:val="24"/>
          <w:lang w:val="sr-Cyrl-RS"/>
        </w:rPr>
        <w:t xml:space="preserve"> општине </w:t>
      </w:r>
      <w:r w:rsidR="00675C41">
        <w:rPr>
          <w:sz w:val="24"/>
          <w:lang w:val="sr-Cyrl-RS"/>
        </w:rPr>
        <w:t>Трговиште</w:t>
      </w:r>
      <w:r w:rsidR="00E851DE">
        <w:rPr>
          <w:sz w:val="24"/>
        </w:rPr>
        <w:t xml:space="preserve"> . </w:t>
      </w:r>
    </w:p>
    <w:p w:rsidR="00E851DE" w:rsidRPr="00FB750D" w:rsidRDefault="00E851DE" w:rsidP="00E851DE">
      <w:pPr>
        <w:pStyle w:val="BodyText1"/>
        <w:numPr>
          <w:ilvl w:val="0"/>
          <w:numId w:val="6"/>
        </w:numPr>
        <w:shd w:val="clear" w:color="auto" w:fill="auto"/>
        <w:tabs>
          <w:tab w:val="left" w:pos="330"/>
        </w:tabs>
        <w:jc w:val="both"/>
        <w:rPr>
          <w:sz w:val="24"/>
        </w:rPr>
      </w:pPr>
      <w:r>
        <w:rPr>
          <w:sz w:val="24"/>
        </w:rPr>
        <w:t xml:space="preserve">Унапређење рада инспектора – неопходно присуство инспектора разним семинарима, састанцима и сл. </w:t>
      </w:r>
      <w:proofErr w:type="gramStart"/>
      <w:r>
        <w:rPr>
          <w:sz w:val="24"/>
        </w:rPr>
        <w:t>ради</w:t>
      </w:r>
      <w:proofErr w:type="gramEnd"/>
      <w:r>
        <w:rPr>
          <w:sz w:val="24"/>
        </w:rPr>
        <w:t xml:space="preserve"> ефикаснијег рада на терену и примена нових закона и прописа а у циљу постизања што бољих резултата. У 202</w:t>
      </w:r>
      <w:r w:rsidR="00D67A4E">
        <w:rPr>
          <w:sz w:val="24"/>
          <w:lang w:val="sr-Cyrl-CS"/>
        </w:rPr>
        <w:t>3</w:t>
      </w:r>
      <w:r w:rsidR="00B278F9">
        <w:rPr>
          <w:sz w:val="24"/>
        </w:rPr>
        <w:t xml:space="preserve">. </w:t>
      </w:r>
      <w:proofErr w:type="gramStart"/>
      <w:r w:rsidR="00B278F9">
        <w:rPr>
          <w:sz w:val="24"/>
        </w:rPr>
        <w:t>години</w:t>
      </w:r>
      <w:proofErr w:type="gramEnd"/>
      <w:r w:rsidR="00B278F9">
        <w:rPr>
          <w:sz w:val="24"/>
        </w:rPr>
        <w:t xml:space="preserve"> инспектор </w:t>
      </w:r>
      <w:r w:rsidR="00B278F9">
        <w:rPr>
          <w:sz w:val="24"/>
          <w:lang w:val="sr-Cyrl-RS"/>
        </w:rPr>
        <w:t>заштите животне средине</w:t>
      </w:r>
      <w:r w:rsidR="00675C41">
        <w:rPr>
          <w:sz w:val="24"/>
        </w:rPr>
        <w:t xml:space="preserve"> </w:t>
      </w:r>
      <w:r w:rsidR="00675C41">
        <w:rPr>
          <w:sz w:val="24"/>
          <w:lang w:val="sr-Cyrl-RS"/>
        </w:rPr>
        <w:t>општинске управе</w:t>
      </w:r>
      <w:r>
        <w:rPr>
          <w:sz w:val="24"/>
        </w:rPr>
        <w:t xml:space="preserve"> </w:t>
      </w:r>
      <w:r w:rsidR="00675C41">
        <w:rPr>
          <w:sz w:val="24"/>
          <w:lang w:val="sr-Cyrl-CS"/>
        </w:rPr>
        <w:t>Трговиште</w:t>
      </w:r>
      <w:r>
        <w:rPr>
          <w:sz w:val="24"/>
        </w:rPr>
        <w:t xml:space="preserve"> није био на семинарима, састанцима и сл.</w:t>
      </w:r>
    </w:p>
    <w:p w:rsidR="00E851DE" w:rsidRPr="00FB750D" w:rsidRDefault="00E851DE" w:rsidP="00E851DE">
      <w:pPr>
        <w:pStyle w:val="BodyText1"/>
        <w:numPr>
          <w:ilvl w:val="0"/>
          <w:numId w:val="6"/>
        </w:numPr>
        <w:shd w:val="clear" w:color="auto" w:fill="auto"/>
        <w:tabs>
          <w:tab w:val="left" w:pos="330"/>
        </w:tabs>
        <w:jc w:val="both"/>
        <w:rPr>
          <w:sz w:val="24"/>
        </w:rPr>
      </w:pPr>
      <w:r>
        <w:rPr>
          <w:sz w:val="24"/>
        </w:rPr>
        <w:t>Увођење ЈИС-а за инспекције („е-инспектор)</w:t>
      </w:r>
    </w:p>
    <w:p w:rsidR="00E851DE" w:rsidRDefault="00E851DE" w:rsidP="00E851DE">
      <w:pPr>
        <w:pStyle w:val="BodyText1"/>
        <w:numPr>
          <w:ilvl w:val="0"/>
          <w:numId w:val="6"/>
        </w:numPr>
        <w:shd w:val="clear" w:color="auto" w:fill="auto"/>
        <w:tabs>
          <w:tab w:val="left" w:pos="330"/>
        </w:tabs>
        <w:jc w:val="both"/>
        <w:rPr>
          <w:sz w:val="24"/>
        </w:rPr>
      </w:pPr>
      <w:r>
        <w:rPr>
          <w:sz w:val="24"/>
        </w:rPr>
        <w:t>Побољшање техничке опремљености</w:t>
      </w:r>
    </w:p>
    <w:p w:rsidR="007549A4" w:rsidRDefault="007549A4" w:rsidP="007549A4">
      <w:pPr>
        <w:rPr>
          <w:lang w:val="sr-Cyrl-CS"/>
        </w:rPr>
      </w:pPr>
    </w:p>
    <w:p w:rsidR="009B4C72" w:rsidRPr="009B4C72" w:rsidRDefault="009B4C72" w:rsidP="007549A4">
      <w:pPr>
        <w:rPr>
          <w:lang w:val="sr-Cyrl-CS"/>
        </w:rPr>
      </w:pPr>
    </w:p>
    <w:p w:rsidR="00A14B87" w:rsidRDefault="00675C41" w:rsidP="00675C41">
      <w:pPr>
        <w:pStyle w:val="BodyText1"/>
        <w:shd w:val="clear" w:color="auto" w:fill="auto"/>
        <w:tabs>
          <w:tab w:val="left" w:pos="11896"/>
        </w:tabs>
        <w:spacing w:line="256" w:lineRule="exact"/>
        <w:ind w:left="360" w:firstLine="0"/>
        <w:jc w:val="center"/>
        <w:rPr>
          <w:sz w:val="24"/>
          <w:lang w:val="sr-Cyrl-CS"/>
        </w:rPr>
      </w:pPr>
      <w:r>
        <w:rPr>
          <w:sz w:val="24"/>
          <w:lang w:val="sr-Cyrl-CS"/>
        </w:rPr>
        <w:t xml:space="preserve">                                                             </w:t>
      </w:r>
      <w:r w:rsidR="009A6DE1">
        <w:rPr>
          <w:sz w:val="24"/>
          <w:lang w:val="sr-Cyrl-CS"/>
        </w:rPr>
        <w:t xml:space="preserve">Инспектор за заштиту животне </w:t>
      </w:r>
      <w:r>
        <w:rPr>
          <w:sz w:val="24"/>
          <w:lang w:val="sr-Cyrl-CS"/>
        </w:rPr>
        <w:t>средине</w:t>
      </w:r>
    </w:p>
    <w:p w:rsidR="009A6DE1" w:rsidRDefault="009A6DE1" w:rsidP="009A6DE1">
      <w:pPr>
        <w:pStyle w:val="BodyText1"/>
        <w:shd w:val="clear" w:color="auto" w:fill="auto"/>
        <w:tabs>
          <w:tab w:val="left" w:pos="11896"/>
        </w:tabs>
        <w:spacing w:line="256" w:lineRule="exact"/>
        <w:ind w:left="360" w:firstLine="0"/>
        <w:jc w:val="right"/>
        <w:rPr>
          <w:sz w:val="24"/>
          <w:lang w:val="sr-Cyrl-CS"/>
        </w:rPr>
      </w:pPr>
    </w:p>
    <w:p w:rsidR="009A6DE1" w:rsidRPr="009A6DE1" w:rsidRDefault="00675C41" w:rsidP="00675C41">
      <w:pPr>
        <w:pStyle w:val="BodyText1"/>
        <w:shd w:val="clear" w:color="auto" w:fill="auto"/>
        <w:tabs>
          <w:tab w:val="left" w:pos="5520"/>
          <w:tab w:val="left" w:pos="11896"/>
        </w:tabs>
        <w:spacing w:line="256" w:lineRule="exact"/>
        <w:ind w:left="360" w:firstLine="0"/>
        <w:rPr>
          <w:sz w:val="24"/>
          <w:lang w:val="sr-Cyrl-CS"/>
        </w:rPr>
      </w:pPr>
      <w:r>
        <w:rPr>
          <w:sz w:val="24"/>
          <w:lang w:val="sr-Cyrl-CS"/>
        </w:rPr>
        <w:tab/>
        <w:t>Сретен Станковић</w:t>
      </w:r>
    </w:p>
    <w:p w:rsidR="000A6414" w:rsidRDefault="000A6414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</w:pPr>
    </w:p>
    <w:p w:rsidR="00A14B87" w:rsidRDefault="00A14B87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  <w:rPr>
          <w:lang w:val="sr-Cyrl-CS"/>
        </w:rPr>
      </w:pPr>
    </w:p>
    <w:p w:rsidR="00BE22B6" w:rsidRDefault="00BE22B6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  <w:rPr>
          <w:lang w:val="sr-Cyrl-CS"/>
        </w:rPr>
      </w:pPr>
    </w:p>
    <w:p w:rsidR="00BE22B6" w:rsidRDefault="00BE22B6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  <w:rPr>
          <w:lang w:val="sr-Cyrl-CS"/>
        </w:rPr>
      </w:pPr>
    </w:p>
    <w:p w:rsidR="00BE22B6" w:rsidRDefault="00BE22B6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  <w:rPr>
          <w:lang w:val="sr-Cyrl-CS"/>
        </w:rPr>
      </w:pPr>
    </w:p>
    <w:p w:rsidR="00BE22B6" w:rsidRDefault="00BE22B6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  <w:rPr>
          <w:lang w:val="sr-Cyrl-CS"/>
        </w:rPr>
      </w:pPr>
    </w:p>
    <w:p w:rsidR="00BE22B6" w:rsidRDefault="00BE22B6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  <w:rPr>
          <w:lang w:val="sr-Cyrl-CS"/>
        </w:rPr>
      </w:pPr>
    </w:p>
    <w:p w:rsidR="00BE22B6" w:rsidRDefault="00BE22B6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  <w:rPr>
          <w:lang w:val="sr-Cyrl-CS"/>
        </w:rPr>
      </w:pPr>
    </w:p>
    <w:p w:rsidR="00BE22B6" w:rsidRDefault="00BE22B6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  <w:rPr>
          <w:lang w:val="sr-Cyrl-CS"/>
        </w:rPr>
      </w:pPr>
    </w:p>
    <w:p w:rsidR="00BE22B6" w:rsidRDefault="00BE22B6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  <w:rPr>
          <w:lang w:val="sr-Cyrl-CS"/>
        </w:rPr>
      </w:pPr>
    </w:p>
    <w:sectPr w:rsidR="00BE22B6" w:rsidSect="00FB3C65">
      <w:type w:val="continuous"/>
      <w:pgSz w:w="12240" w:h="15840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452" w:rsidRDefault="004F3452" w:rsidP="00092DCB">
      <w:r>
        <w:separator/>
      </w:r>
    </w:p>
  </w:endnote>
  <w:endnote w:type="continuationSeparator" w:id="0">
    <w:p w:rsidR="004F3452" w:rsidRDefault="004F3452" w:rsidP="0009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452" w:rsidRDefault="004F3452"/>
  </w:footnote>
  <w:footnote w:type="continuationSeparator" w:id="0">
    <w:p w:rsidR="004F3452" w:rsidRDefault="004F34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413"/>
    <w:multiLevelType w:val="multilevel"/>
    <w:tmpl w:val="8EF0F4B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155E4A"/>
    <w:multiLevelType w:val="hybridMultilevel"/>
    <w:tmpl w:val="93D035EE"/>
    <w:lvl w:ilvl="0" w:tplc="9B5EE92A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FAC0A16"/>
    <w:multiLevelType w:val="multilevel"/>
    <w:tmpl w:val="AFC0F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216FC2"/>
    <w:multiLevelType w:val="hybridMultilevel"/>
    <w:tmpl w:val="CC44ED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17C2F"/>
    <w:multiLevelType w:val="multilevel"/>
    <w:tmpl w:val="BCA0B5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FA4E1E"/>
    <w:multiLevelType w:val="hybridMultilevel"/>
    <w:tmpl w:val="7FC05A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17280"/>
    <w:multiLevelType w:val="multilevel"/>
    <w:tmpl w:val="AED0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7007B2"/>
    <w:multiLevelType w:val="hybridMultilevel"/>
    <w:tmpl w:val="4582FE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86533"/>
    <w:multiLevelType w:val="hybridMultilevel"/>
    <w:tmpl w:val="5B5A0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CB"/>
    <w:rsid w:val="00014359"/>
    <w:rsid w:val="000144F0"/>
    <w:rsid w:val="00032BD0"/>
    <w:rsid w:val="00035C74"/>
    <w:rsid w:val="00036FDF"/>
    <w:rsid w:val="00053D78"/>
    <w:rsid w:val="000636CD"/>
    <w:rsid w:val="00066BC4"/>
    <w:rsid w:val="0008432E"/>
    <w:rsid w:val="00092DCB"/>
    <w:rsid w:val="00095724"/>
    <w:rsid w:val="000A6414"/>
    <w:rsid w:val="000B2509"/>
    <w:rsid w:val="000C6730"/>
    <w:rsid w:val="000D045B"/>
    <w:rsid w:val="000F2C7A"/>
    <w:rsid w:val="000F3AC5"/>
    <w:rsid w:val="0012078A"/>
    <w:rsid w:val="0013001A"/>
    <w:rsid w:val="001356BD"/>
    <w:rsid w:val="00145B12"/>
    <w:rsid w:val="001711A3"/>
    <w:rsid w:val="00171C18"/>
    <w:rsid w:val="001759C7"/>
    <w:rsid w:val="00177B82"/>
    <w:rsid w:val="001B60AC"/>
    <w:rsid w:val="001C31E7"/>
    <w:rsid w:val="001D025A"/>
    <w:rsid w:val="002002AB"/>
    <w:rsid w:val="00211D5D"/>
    <w:rsid w:val="00216B03"/>
    <w:rsid w:val="00242037"/>
    <w:rsid w:val="002427E3"/>
    <w:rsid w:val="002429E9"/>
    <w:rsid w:val="00242F1F"/>
    <w:rsid w:val="00254502"/>
    <w:rsid w:val="00284B6D"/>
    <w:rsid w:val="002921D3"/>
    <w:rsid w:val="002A7BDD"/>
    <w:rsid w:val="002D2B2D"/>
    <w:rsid w:val="002D2FA5"/>
    <w:rsid w:val="002E11F9"/>
    <w:rsid w:val="002E4287"/>
    <w:rsid w:val="002F08BC"/>
    <w:rsid w:val="00317108"/>
    <w:rsid w:val="003403A2"/>
    <w:rsid w:val="00352E81"/>
    <w:rsid w:val="00360175"/>
    <w:rsid w:val="003873D4"/>
    <w:rsid w:val="0039636A"/>
    <w:rsid w:val="003A7CD8"/>
    <w:rsid w:val="003A7F61"/>
    <w:rsid w:val="003B58F0"/>
    <w:rsid w:val="003C2DC6"/>
    <w:rsid w:val="003D0556"/>
    <w:rsid w:val="00441946"/>
    <w:rsid w:val="0044670B"/>
    <w:rsid w:val="0045128F"/>
    <w:rsid w:val="004708D6"/>
    <w:rsid w:val="00472FED"/>
    <w:rsid w:val="00480BCE"/>
    <w:rsid w:val="004938A2"/>
    <w:rsid w:val="004A1AB5"/>
    <w:rsid w:val="004A29E3"/>
    <w:rsid w:val="004A5547"/>
    <w:rsid w:val="004B3DC4"/>
    <w:rsid w:val="004D34E7"/>
    <w:rsid w:val="004D482D"/>
    <w:rsid w:val="004D68F1"/>
    <w:rsid w:val="004E0391"/>
    <w:rsid w:val="004F3452"/>
    <w:rsid w:val="005201B6"/>
    <w:rsid w:val="005213BF"/>
    <w:rsid w:val="00534EDD"/>
    <w:rsid w:val="0054013E"/>
    <w:rsid w:val="00540D3B"/>
    <w:rsid w:val="00543CF7"/>
    <w:rsid w:val="00555DAF"/>
    <w:rsid w:val="00557ADE"/>
    <w:rsid w:val="005751BB"/>
    <w:rsid w:val="00582969"/>
    <w:rsid w:val="005B240A"/>
    <w:rsid w:val="005C5724"/>
    <w:rsid w:val="005D254A"/>
    <w:rsid w:val="005D6D46"/>
    <w:rsid w:val="005F6652"/>
    <w:rsid w:val="005F7635"/>
    <w:rsid w:val="00605075"/>
    <w:rsid w:val="00612ADE"/>
    <w:rsid w:val="00626A72"/>
    <w:rsid w:val="00643312"/>
    <w:rsid w:val="00646294"/>
    <w:rsid w:val="00664400"/>
    <w:rsid w:val="00667ED6"/>
    <w:rsid w:val="006702AF"/>
    <w:rsid w:val="00675C41"/>
    <w:rsid w:val="00684093"/>
    <w:rsid w:val="0068435D"/>
    <w:rsid w:val="00697927"/>
    <w:rsid w:val="006A6483"/>
    <w:rsid w:val="006A774F"/>
    <w:rsid w:val="006C0905"/>
    <w:rsid w:val="006D79F7"/>
    <w:rsid w:val="006E7B7C"/>
    <w:rsid w:val="006F4A92"/>
    <w:rsid w:val="007074ED"/>
    <w:rsid w:val="00720A0E"/>
    <w:rsid w:val="007549A4"/>
    <w:rsid w:val="00755878"/>
    <w:rsid w:val="00770C90"/>
    <w:rsid w:val="007A55FB"/>
    <w:rsid w:val="007D1361"/>
    <w:rsid w:val="007D262F"/>
    <w:rsid w:val="007E6E73"/>
    <w:rsid w:val="007F13BD"/>
    <w:rsid w:val="007F6482"/>
    <w:rsid w:val="00801B66"/>
    <w:rsid w:val="00802EBF"/>
    <w:rsid w:val="00805674"/>
    <w:rsid w:val="00825C24"/>
    <w:rsid w:val="00845716"/>
    <w:rsid w:val="00850BDB"/>
    <w:rsid w:val="008700F1"/>
    <w:rsid w:val="008848DC"/>
    <w:rsid w:val="00896C30"/>
    <w:rsid w:val="008A68EF"/>
    <w:rsid w:val="008B0217"/>
    <w:rsid w:val="008B1ECA"/>
    <w:rsid w:val="008C0E89"/>
    <w:rsid w:val="008E3CAA"/>
    <w:rsid w:val="0090653F"/>
    <w:rsid w:val="0091033D"/>
    <w:rsid w:val="009141F7"/>
    <w:rsid w:val="0091639F"/>
    <w:rsid w:val="00920242"/>
    <w:rsid w:val="00921BA1"/>
    <w:rsid w:val="00927262"/>
    <w:rsid w:val="00935093"/>
    <w:rsid w:val="009676D5"/>
    <w:rsid w:val="0097382B"/>
    <w:rsid w:val="00974942"/>
    <w:rsid w:val="00996B0E"/>
    <w:rsid w:val="009A0EF7"/>
    <w:rsid w:val="009A4D8D"/>
    <w:rsid w:val="009A6DE1"/>
    <w:rsid w:val="009B4C72"/>
    <w:rsid w:val="009C0F6E"/>
    <w:rsid w:val="009C6DCF"/>
    <w:rsid w:val="009E4EDC"/>
    <w:rsid w:val="009E5DF3"/>
    <w:rsid w:val="009F115B"/>
    <w:rsid w:val="00A12EA2"/>
    <w:rsid w:val="00A14B87"/>
    <w:rsid w:val="00A20916"/>
    <w:rsid w:val="00A24FA3"/>
    <w:rsid w:val="00A45D2B"/>
    <w:rsid w:val="00A902D3"/>
    <w:rsid w:val="00A967E2"/>
    <w:rsid w:val="00AB1C00"/>
    <w:rsid w:val="00AE044A"/>
    <w:rsid w:val="00AE4D52"/>
    <w:rsid w:val="00AE598F"/>
    <w:rsid w:val="00B10BDB"/>
    <w:rsid w:val="00B119F3"/>
    <w:rsid w:val="00B2134B"/>
    <w:rsid w:val="00B278F9"/>
    <w:rsid w:val="00B32C11"/>
    <w:rsid w:val="00B345C9"/>
    <w:rsid w:val="00B708BD"/>
    <w:rsid w:val="00B946EC"/>
    <w:rsid w:val="00BA7D5E"/>
    <w:rsid w:val="00BB3F3D"/>
    <w:rsid w:val="00BD2EA2"/>
    <w:rsid w:val="00BD4899"/>
    <w:rsid w:val="00BE19D5"/>
    <w:rsid w:val="00BE22B6"/>
    <w:rsid w:val="00C05A0B"/>
    <w:rsid w:val="00C10282"/>
    <w:rsid w:val="00C3072A"/>
    <w:rsid w:val="00C712D3"/>
    <w:rsid w:val="00C90EC4"/>
    <w:rsid w:val="00CA7E3A"/>
    <w:rsid w:val="00CD16E6"/>
    <w:rsid w:val="00CD78AF"/>
    <w:rsid w:val="00D04FFF"/>
    <w:rsid w:val="00D31CD7"/>
    <w:rsid w:val="00D64F93"/>
    <w:rsid w:val="00D65927"/>
    <w:rsid w:val="00D65A15"/>
    <w:rsid w:val="00D67A4E"/>
    <w:rsid w:val="00D8532D"/>
    <w:rsid w:val="00DE0496"/>
    <w:rsid w:val="00DF7892"/>
    <w:rsid w:val="00E10C91"/>
    <w:rsid w:val="00E214CE"/>
    <w:rsid w:val="00E27B04"/>
    <w:rsid w:val="00E27B7E"/>
    <w:rsid w:val="00E47BD4"/>
    <w:rsid w:val="00E71B15"/>
    <w:rsid w:val="00E851DE"/>
    <w:rsid w:val="00E93BB1"/>
    <w:rsid w:val="00EB333B"/>
    <w:rsid w:val="00EC2B7A"/>
    <w:rsid w:val="00ED7776"/>
    <w:rsid w:val="00EF0FF4"/>
    <w:rsid w:val="00F06C61"/>
    <w:rsid w:val="00F547E0"/>
    <w:rsid w:val="00F56817"/>
    <w:rsid w:val="00F56DEC"/>
    <w:rsid w:val="00F656C3"/>
    <w:rsid w:val="00F83235"/>
    <w:rsid w:val="00F900C6"/>
    <w:rsid w:val="00F95634"/>
    <w:rsid w:val="00FB3C65"/>
    <w:rsid w:val="00FB750D"/>
    <w:rsid w:val="00FC5344"/>
    <w:rsid w:val="00FE0CF5"/>
    <w:rsid w:val="00FE19C4"/>
    <w:rsid w:val="00FF0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2DC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2DCB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092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0"/>
    <w:rsid w:val="00092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Bold">
    <w:name w:val="Body text + Bold"/>
    <w:basedOn w:val="Bodytext"/>
    <w:rsid w:val="00092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3">
    <w:name w:val="Body text (3)_"/>
    <w:basedOn w:val="DefaultParagraphFont"/>
    <w:link w:val="Bodytext30"/>
    <w:rsid w:val="00092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Bodytext3SmallCaps">
    <w:name w:val="Body text (3) + Small Caps"/>
    <w:basedOn w:val="Bodytext3"/>
    <w:rsid w:val="00092DC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1"/>
      <w:szCs w:val="11"/>
      <w:u w:val="none"/>
    </w:rPr>
  </w:style>
  <w:style w:type="paragraph" w:customStyle="1" w:styleId="BodyText1">
    <w:name w:val="Body Text1"/>
    <w:basedOn w:val="Normal"/>
    <w:link w:val="Bodytext"/>
    <w:rsid w:val="00092DCB"/>
    <w:pPr>
      <w:shd w:val="clear" w:color="auto" w:fill="FFFFFF"/>
      <w:spacing w:line="259" w:lineRule="exac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"/>
    <w:link w:val="Bodytext2"/>
    <w:rsid w:val="00092DCB"/>
    <w:pPr>
      <w:shd w:val="clear" w:color="auto" w:fill="FFFFFF"/>
      <w:spacing w:line="259" w:lineRule="exact"/>
      <w:ind w:firstLine="8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30">
    <w:name w:val="Body text (3)"/>
    <w:basedOn w:val="Normal"/>
    <w:link w:val="Bodytext3"/>
    <w:rsid w:val="00092DC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sz w:val="11"/>
      <w:szCs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74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6E6"/>
    <w:pPr>
      <w:ind w:left="720"/>
      <w:contextualSpacing/>
    </w:pPr>
  </w:style>
  <w:style w:type="paragraph" w:customStyle="1" w:styleId="Default">
    <w:name w:val="Default"/>
    <w:rsid w:val="00CD16E6"/>
    <w:pPr>
      <w:suppressAutoHyphens/>
    </w:pPr>
    <w:rPr>
      <w:rFonts w:ascii="Times New Roman" w:eastAsia="Andale Sans UI" w:hAnsi="Times New Roman" w:cs="Tahoma"/>
      <w:color w:val="000000"/>
      <w:kern w:val="1"/>
      <w:lang w:bidi="en-US"/>
    </w:rPr>
  </w:style>
  <w:style w:type="table" w:styleId="TableGrid">
    <w:name w:val="Table Grid"/>
    <w:basedOn w:val="TableNormal"/>
    <w:uiPriority w:val="39"/>
    <w:rsid w:val="000A6414"/>
    <w:pPr>
      <w:widowControl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D31CD7"/>
    <w:pPr>
      <w:suppressLineNumbers/>
      <w:suppressAutoHyphens/>
      <w:spacing w:before="120" w:after="120"/>
    </w:pPr>
    <w:rPr>
      <w:rFonts w:ascii="Times New Roman" w:eastAsia="Andale Sans UI" w:hAnsi="Times New Roman" w:cs="Tahoma"/>
      <w:i/>
      <w:iCs/>
      <w:color w:val="auto"/>
      <w:kern w:val="1"/>
    </w:rPr>
  </w:style>
  <w:style w:type="paragraph" w:styleId="BodyTextIndent">
    <w:name w:val="Body Text Indent"/>
    <w:basedOn w:val="Normal"/>
    <w:link w:val="BodyTextIndentChar"/>
    <w:rsid w:val="00D31CD7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kern w:val="1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D31CD7"/>
    <w:rPr>
      <w:rFonts w:ascii="Times New Roman" w:eastAsia="Lucida Sans Unicode" w:hAnsi="Times New Roman" w:cs="Times New Roman"/>
      <w:kern w:val="1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C6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DC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C6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DCF"/>
    <w:rPr>
      <w:color w:val="000000"/>
    </w:rPr>
  </w:style>
  <w:style w:type="paragraph" w:customStyle="1" w:styleId="Standard">
    <w:name w:val="Standard"/>
    <w:rsid w:val="00441946"/>
    <w:pPr>
      <w:widowControl/>
      <w:suppressAutoHyphens/>
      <w:autoSpaceDN w:val="0"/>
      <w:textAlignment w:val="baseline"/>
    </w:pPr>
    <w:rPr>
      <w:rFonts w:ascii="Calibri" w:eastAsia="Calibri" w:hAnsi="Calibri" w:cs="Arial"/>
      <w:color w:val="00000A"/>
      <w:kern w:val="3"/>
      <w:sz w:val="20"/>
      <w:szCs w:val="20"/>
    </w:rPr>
  </w:style>
  <w:style w:type="paragraph" w:styleId="NoSpacing">
    <w:name w:val="No Spacing"/>
    <w:uiPriority w:val="1"/>
    <w:qFormat/>
    <w:rsid w:val="007549A4"/>
    <w:pPr>
      <w:widowControl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2DC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2DCB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092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0"/>
    <w:rsid w:val="00092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Bold">
    <w:name w:val="Body text + Bold"/>
    <w:basedOn w:val="Bodytext"/>
    <w:rsid w:val="00092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3">
    <w:name w:val="Body text (3)_"/>
    <w:basedOn w:val="DefaultParagraphFont"/>
    <w:link w:val="Bodytext30"/>
    <w:rsid w:val="00092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Bodytext3SmallCaps">
    <w:name w:val="Body text (3) + Small Caps"/>
    <w:basedOn w:val="Bodytext3"/>
    <w:rsid w:val="00092DC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1"/>
      <w:szCs w:val="11"/>
      <w:u w:val="none"/>
    </w:rPr>
  </w:style>
  <w:style w:type="paragraph" w:customStyle="1" w:styleId="BodyText1">
    <w:name w:val="Body Text1"/>
    <w:basedOn w:val="Normal"/>
    <w:link w:val="Bodytext"/>
    <w:rsid w:val="00092DCB"/>
    <w:pPr>
      <w:shd w:val="clear" w:color="auto" w:fill="FFFFFF"/>
      <w:spacing w:line="259" w:lineRule="exac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"/>
    <w:link w:val="Bodytext2"/>
    <w:rsid w:val="00092DCB"/>
    <w:pPr>
      <w:shd w:val="clear" w:color="auto" w:fill="FFFFFF"/>
      <w:spacing w:line="259" w:lineRule="exact"/>
      <w:ind w:firstLine="8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30">
    <w:name w:val="Body text (3)"/>
    <w:basedOn w:val="Normal"/>
    <w:link w:val="Bodytext3"/>
    <w:rsid w:val="00092DC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sz w:val="11"/>
      <w:szCs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74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6E6"/>
    <w:pPr>
      <w:ind w:left="720"/>
      <w:contextualSpacing/>
    </w:pPr>
  </w:style>
  <w:style w:type="paragraph" w:customStyle="1" w:styleId="Default">
    <w:name w:val="Default"/>
    <w:rsid w:val="00CD16E6"/>
    <w:pPr>
      <w:suppressAutoHyphens/>
    </w:pPr>
    <w:rPr>
      <w:rFonts w:ascii="Times New Roman" w:eastAsia="Andale Sans UI" w:hAnsi="Times New Roman" w:cs="Tahoma"/>
      <w:color w:val="000000"/>
      <w:kern w:val="1"/>
      <w:lang w:bidi="en-US"/>
    </w:rPr>
  </w:style>
  <w:style w:type="table" w:styleId="TableGrid">
    <w:name w:val="Table Grid"/>
    <w:basedOn w:val="TableNormal"/>
    <w:uiPriority w:val="39"/>
    <w:rsid w:val="000A6414"/>
    <w:pPr>
      <w:widowControl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D31CD7"/>
    <w:pPr>
      <w:suppressLineNumbers/>
      <w:suppressAutoHyphens/>
      <w:spacing w:before="120" w:after="120"/>
    </w:pPr>
    <w:rPr>
      <w:rFonts w:ascii="Times New Roman" w:eastAsia="Andale Sans UI" w:hAnsi="Times New Roman" w:cs="Tahoma"/>
      <w:i/>
      <w:iCs/>
      <w:color w:val="auto"/>
      <w:kern w:val="1"/>
    </w:rPr>
  </w:style>
  <w:style w:type="paragraph" w:styleId="BodyTextIndent">
    <w:name w:val="Body Text Indent"/>
    <w:basedOn w:val="Normal"/>
    <w:link w:val="BodyTextIndentChar"/>
    <w:rsid w:val="00D31CD7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kern w:val="1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D31CD7"/>
    <w:rPr>
      <w:rFonts w:ascii="Times New Roman" w:eastAsia="Lucida Sans Unicode" w:hAnsi="Times New Roman" w:cs="Times New Roman"/>
      <w:kern w:val="1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C6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DC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C6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DCF"/>
    <w:rPr>
      <w:color w:val="000000"/>
    </w:rPr>
  </w:style>
  <w:style w:type="paragraph" w:customStyle="1" w:styleId="Standard">
    <w:name w:val="Standard"/>
    <w:rsid w:val="00441946"/>
    <w:pPr>
      <w:widowControl/>
      <w:suppressAutoHyphens/>
      <w:autoSpaceDN w:val="0"/>
      <w:textAlignment w:val="baseline"/>
    </w:pPr>
    <w:rPr>
      <w:rFonts w:ascii="Calibri" w:eastAsia="Calibri" w:hAnsi="Calibri" w:cs="Arial"/>
      <w:color w:val="00000A"/>
      <w:kern w:val="3"/>
      <w:sz w:val="20"/>
      <w:szCs w:val="20"/>
    </w:rPr>
  </w:style>
  <w:style w:type="paragraph" w:styleId="NoSpacing">
    <w:name w:val="No Spacing"/>
    <w:uiPriority w:val="1"/>
    <w:qFormat/>
    <w:rsid w:val="007549A4"/>
    <w:pPr>
      <w:widowControl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66F5-6145-4308-BC9E-FC6EC942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Hewlett-Packard Company</Company>
  <LinksUpToDate>false</LinksUpToDate>
  <CharactersWithSpaces>18773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PCDJ</dc:creator>
  <cp:lastModifiedBy>СРЕТЕН ОПСТИНА</cp:lastModifiedBy>
  <cp:revision>13</cp:revision>
  <cp:lastPrinted>2024-02-19T07:39:00Z</cp:lastPrinted>
  <dcterms:created xsi:type="dcterms:W3CDTF">2024-02-12T10:56:00Z</dcterms:created>
  <dcterms:modified xsi:type="dcterms:W3CDTF">2024-03-04T12:34:00Z</dcterms:modified>
</cp:coreProperties>
</file>