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A2" w:rsidRPr="000D2EB8" w:rsidRDefault="00D309A2" w:rsidP="00D309A2">
      <w:pPr>
        <w:rPr>
          <w:rFonts w:eastAsia="Calibri"/>
          <w:sz w:val="24"/>
          <w:szCs w:val="24"/>
        </w:rPr>
      </w:pPr>
      <w:proofErr w:type="spellStart"/>
      <w:r w:rsidRPr="000D2EB8">
        <w:rPr>
          <w:rFonts w:eastAsia="Calibri"/>
          <w:sz w:val="24"/>
          <w:szCs w:val="24"/>
        </w:rPr>
        <w:t>Република</w:t>
      </w:r>
      <w:proofErr w:type="spellEnd"/>
      <w:r w:rsidRPr="000D2EB8">
        <w:rPr>
          <w:rFonts w:eastAsia="Calibri"/>
          <w:sz w:val="24"/>
          <w:szCs w:val="24"/>
        </w:rPr>
        <w:t xml:space="preserve"> </w:t>
      </w:r>
      <w:proofErr w:type="spellStart"/>
      <w:r w:rsidRPr="000D2EB8">
        <w:rPr>
          <w:rFonts w:eastAsia="Calibri"/>
          <w:sz w:val="24"/>
          <w:szCs w:val="24"/>
        </w:rPr>
        <w:t>Србија</w:t>
      </w:r>
      <w:proofErr w:type="spellEnd"/>
      <w:r w:rsidRPr="000D2EB8">
        <w:rPr>
          <w:rFonts w:eastAsia="Calibri"/>
          <w:sz w:val="24"/>
          <w:szCs w:val="24"/>
        </w:rPr>
        <w:t xml:space="preserve"> </w:t>
      </w:r>
    </w:p>
    <w:p w:rsidR="00D309A2" w:rsidRDefault="00D309A2" w:rsidP="00D309A2">
      <w:pPr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>Општина Трговиште</w:t>
      </w:r>
    </w:p>
    <w:p w:rsidR="00D309A2" w:rsidRPr="000D2EB8" w:rsidRDefault="00D309A2" w:rsidP="00D309A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>Општинска управа</w:t>
      </w:r>
    </w:p>
    <w:p w:rsidR="00D309A2" w:rsidRDefault="00D309A2" w:rsidP="00D309A2">
      <w:pPr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>Саобраћајна инспекција</w:t>
      </w:r>
    </w:p>
    <w:p w:rsidR="00D309A2" w:rsidRPr="00F354AB" w:rsidRDefault="00D309A2" w:rsidP="00D309A2">
      <w:pPr>
        <w:rPr>
          <w:rFonts w:eastAsia="Calibri"/>
          <w:sz w:val="24"/>
          <w:szCs w:val="24"/>
          <w:lang w:val="sr-Cyrl-RS"/>
        </w:rPr>
      </w:pPr>
      <w:proofErr w:type="spellStart"/>
      <w:r w:rsidRPr="000D2EB8">
        <w:rPr>
          <w:rFonts w:eastAsia="Calibri"/>
          <w:sz w:val="24"/>
          <w:szCs w:val="24"/>
        </w:rPr>
        <w:t>Број</w:t>
      </w:r>
      <w:proofErr w:type="spellEnd"/>
      <w:r w:rsidRPr="000D2EB8">
        <w:rPr>
          <w:rFonts w:eastAsia="Calibri"/>
          <w:sz w:val="24"/>
          <w:szCs w:val="24"/>
        </w:rPr>
        <w:t xml:space="preserve">: </w:t>
      </w:r>
      <w:r w:rsidR="00F354AB">
        <w:rPr>
          <w:rFonts w:eastAsia="Calibri"/>
          <w:sz w:val="24"/>
          <w:szCs w:val="24"/>
        </w:rPr>
        <w:t>344-43</w:t>
      </w:r>
      <w:r w:rsidR="00F354AB">
        <w:rPr>
          <w:rFonts w:eastAsia="Calibri"/>
          <w:sz w:val="24"/>
          <w:szCs w:val="24"/>
          <w:lang w:val="sr-Cyrl-RS"/>
        </w:rPr>
        <w:t>/2019</w:t>
      </w:r>
    </w:p>
    <w:p w:rsidR="00D309A2" w:rsidRPr="000D2EB8" w:rsidRDefault="00D309A2" w:rsidP="00D309A2">
      <w:pPr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Датум</w:t>
      </w:r>
      <w:proofErr w:type="spellEnd"/>
      <w:proofErr w:type="gramStart"/>
      <w:r>
        <w:rPr>
          <w:rFonts w:eastAsia="Calibri"/>
          <w:sz w:val="24"/>
          <w:szCs w:val="24"/>
        </w:rPr>
        <w:t>:</w:t>
      </w:r>
      <w:r>
        <w:rPr>
          <w:rFonts w:eastAsia="Calibri"/>
          <w:sz w:val="24"/>
          <w:szCs w:val="24"/>
          <w:u w:val="single"/>
          <w:lang w:val="sr-Cyrl-RS"/>
        </w:rPr>
        <w:t>29.11.2019</w:t>
      </w:r>
      <w:proofErr w:type="gramEnd"/>
      <w:r w:rsidRPr="000D2EB8">
        <w:rPr>
          <w:rFonts w:eastAsia="Calibri"/>
          <w:sz w:val="24"/>
          <w:szCs w:val="24"/>
        </w:rPr>
        <w:t xml:space="preserve">. </w:t>
      </w:r>
      <w:proofErr w:type="spellStart"/>
      <w:proofErr w:type="gramStart"/>
      <w:r w:rsidRPr="000D2EB8">
        <w:rPr>
          <w:rFonts w:eastAsia="Calibri"/>
          <w:sz w:val="24"/>
          <w:szCs w:val="24"/>
        </w:rPr>
        <w:t>године</w:t>
      </w:r>
      <w:proofErr w:type="spellEnd"/>
      <w:proofErr w:type="gramEnd"/>
    </w:p>
    <w:p w:rsidR="00D309A2" w:rsidRPr="00F354AB" w:rsidRDefault="00F354AB" w:rsidP="00D309A2">
      <w:pPr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  <w:r>
        <w:rPr>
          <w:rFonts w:eastAsia="Calibri"/>
          <w:sz w:val="24"/>
          <w:szCs w:val="24"/>
          <w:lang w:val="sr-Cyrl-RS"/>
        </w:rPr>
        <w:t>Трговиште</w:t>
      </w:r>
    </w:p>
    <w:p w:rsidR="00D309A2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Pr="000B5E4C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Pr="000D2EB8" w:rsidRDefault="00D309A2" w:rsidP="00D309A2">
      <w:pPr>
        <w:jc w:val="center"/>
        <w:rPr>
          <w:rFonts w:eastAsia="Calibri"/>
          <w:b/>
          <w:sz w:val="36"/>
          <w:szCs w:val="36"/>
        </w:rPr>
      </w:pPr>
      <w:r w:rsidRPr="000D2EB8">
        <w:rPr>
          <w:rFonts w:eastAsia="Calibri"/>
          <w:b/>
          <w:sz w:val="36"/>
          <w:szCs w:val="36"/>
        </w:rPr>
        <w:t xml:space="preserve">ПЛАН РАДА </w:t>
      </w:r>
      <w:r>
        <w:rPr>
          <w:rFonts w:eastAsia="Calibri"/>
          <w:b/>
          <w:sz w:val="36"/>
          <w:szCs w:val="36"/>
        </w:rPr>
        <w:t>САОБРАЋАЈНЕ ИНСПЕКЦИЈЕ</w:t>
      </w:r>
      <w:r w:rsidRPr="000D2EB8">
        <w:rPr>
          <w:rFonts w:eastAsia="Calibri"/>
          <w:b/>
          <w:sz w:val="36"/>
          <w:szCs w:val="36"/>
        </w:rPr>
        <w:t xml:space="preserve"> </w:t>
      </w:r>
      <w:r>
        <w:rPr>
          <w:rFonts w:eastAsia="Calibri"/>
          <w:b/>
          <w:sz w:val="36"/>
          <w:szCs w:val="36"/>
          <w:lang w:val="sr-Cyrl-CS"/>
        </w:rPr>
        <w:t>ЗА 2020</w:t>
      </w:r>
      <w:r w:rsidRPr="000D2EB8">
        <w:rPr>
          <w:rFonts w:eastAsia="Calibri"/>
          <w:b/>
          <w:sz w:val="36"/>
          <w:szCs w:val="36"/>
          <w:lang w:val="sr-Cyrl-CS"/>
        </w:rPr>
        <w:t xml:space="preserve">.ГОДИНУ </w:t>
      </w:r>
    </w:p>
    <w:p w:rsidR="00D309A2" w:rsidRPr="000D2EB8" w:rsidRDefault="00D309A2" w:rsidP="00D309A2">
      <w:pPr>
        <w:jc w:val="center"/>
        <w:rPr>
          <w:rFonts w:eastAsia="Calibri"/>
          <w:sz w:val="36"/>
          <w:szCs w:val="36"/>
        </w:rPr>
      </w:pPr>
    </w:p>
    <w:p w:rsidR="00D309A2" w:rsidRPr="000D2EB8" w:rsidRDefault="00D309A2" w:rsidP="00D309A2">
      <w:pPr>
        <w:rPr>
          <w:rFonts w:eastAsia="Calibri"/>
          <w:sz w:val="36"/>
          <w:szCs w:val="36"/>
        </w:rPr>
      </w:pPr>
    </w:p>
    <w:p w:rsidR="00D309A2" w:rsidRPr="000D2EB8" w:rsidRDefault="00D309A2" w:rsidP="00D309A2">
      <w:pPr>
        <w:rPr>
          <w:rFonts w:eastAsia="Calibri"/>
          <w:sz w:val="24"/>
          <w:szCs w:val="24"/>
        </w:rPr>
      </w:pPr>
    </w:p>
    <w:p w:rsidR="00D309A2" w:rsidRPr="000D2EB8" w:rsidRDefault="00D309A2" w:rsidP="00D309A2">
      <w:pPr>
        <w:rPr>
          <w:rFonts w:eastAsia="Calibri"/>
          <w:sz w:val="24"/>
          <w:szCs w:val="24"/>
        </w:rPr>
      </w:pPr>
    </w:p>
    <w:p w:rsidR="00D309A2" w:rsidRPr="000D2EB8" w:rsidRDefault="00D309A2" w:rsidP="00D309A2">
      <w:pPr>
        <w:rPr>
          <w:rFonts w:eastAsia="Calibri"/>
          <w:sz w:val="24"/>
          <w:szCs w:val="24"/>
        </w:rPr>
      </w:pPr>
    </w:p>
    <w:p w:rsidR="00D309A2" w:rsidRPr="000D2EB8" w:rsidRDefault="00D309A2" w:rsidP="00D309A2">
      <w:pPr>
        <w:rPr>
          <w:rFonts w:eastAsia="Calibri"/>
          <w:sz w:val="24"/>
          <w:szCs w:val="24"/>
        </w:rPr>
      </w:pPr>
    </w:p>
    <w:p w:rsidR="00D309A2" w:rsidRPr="000D2EB8" w:rsidRDefault="00D309A2" w:rsidP="00D309A2">
      <w:pPr>
        <w:rPr>
          <w:rFonts w:eastAsia="Calibri"/>
          <w:sz w:val="24"/>
          <w:szCs w:val="24"/>
        </w:rPr>
      </w:pPr>
    </w:p>
    <w:p w:rsidR="00D309A2" w:rsidRDefault="00D309A2" w:rsidP="00D309A2">
      <w:pPr>
        <w:rPr>
          <w:rFonts w:eastAsia="Calibri"/>
          <w:sz w:val="36"/>
          <w:szCs w:val="36"/>
        </w:rPr>
      </w:pPr>
    </w:p>
    <w:p w:rsidR="00D309A2" w:rsidRPr="000B5E4C" w:rsidRDefault="00D309A2" w:rsidP="00D309A2">
      <w:pPr>
        <w:rPr>
          <w:rFonts w:eastAsia="Calibri"/>
          <w:sz w:val="36"/>
          <w:szCs w:val="36"/>
        </w:rPr>
      </w:pPr>
    </w:p>
    <w:p w:rsidR="00D309A2" w:rsidRPr="000D2EB8" w:rsidRDefault="00D309A2" w:rsidP="00D309A2">
      <w:pPr>
        <w:rPr>
          <w:rFonts w:eastAsia="Calibri"/>
          <w:sz w:val="36"/>
          <w:szCs w:val="36"/>
        </w:rPr>
      </w:pPr>
    </w:p>
    <w:p w:rsidR="00D309A2" w:rsidRPr="000D2EB8" w:rsidRDefault="00D309A2" w:rsidP="00D309A2">
      <w:pPr>
        <w:rPr>
          <w:rFonts w:eastAsia="Calibri"/>
          <w:sz w:val="36"/>
          <w:szCs w:val="36"/>
        </w:rPr>
      </w:pPr>
    </w:p>
    <w:p w:rsidR="00D309A2" w:rsidRDefault="00D309A2" w:rsidP="00D309A2">
      <w:pPr>
        <w:rPr>
          <w:rFonts w:eastAsia="Calibri"/>
          <w:sz w:val="24"/>
          <w:szCs w:val="24"/>
        </w:rPr>
      </w:pPr>
    </w:p>
    <w:p w:rsidR="00D309A2" w:rsidRDefault="00D309A2" w:rsidP="00D309A2">
      <w:pPr>
        <w:rPr>
          <w:rFonts w:eastAsia="Calibri"/>
          <w:sz w:val="24"/>
          <w:szCs w:val="24"/>
        </w:rPr>
      </w:pPr>
    </w:p>
    <w:p w:rsidR="00D309A2" w:rsidRPr="000B5E4C" w:rsidRDefault="00D309A2" w:rsidP="00D309A2">
      <w:pPr>
        <w:rPr>
          <w:rFonts w:eastAsia="Calibri"/>
          <w:sz w:val="24"/>
          <w:szCs w:val="24"/>
        </w:rPr>
      </w:pPr>
    </w:p>
    <w:p w:rsidR="00D309A2" w:rsidRDefault="00D309A2" w:rsidP="00D309A2">
      <w:pPr>
        <w:rPr>
          <w:rFonts w:eastAsia="Calibri"/>
          <w:b/>
          <w:color w:val="000000" w:themeColor="text1"/>
          <w:sz w:val="28"/>
          <w:szCs w:val="28"/>
        </w:rPr>
      </w:pPr>
    </w:p>
    <w:p w:rsidR="00D309A2" w:rsidRDefault="00D309A2" w:rsidP="00D309A2">
      <w:pPr>
        <w:rPr>
          <w:rFonts w:eastAsia="Calibri"/>
          <w:b/>
          <w:color w:val="000000" w:themeColor="text1"/>
          <w:sz w:val="28"/>
          <w:szCs w:val="28"/>
        </w:rPr>
      </w:pPr>
    </w:p>
    <w:p w:rsidR="00D309A2" w:rsidRDefault="00D309A2" w:rsidP="00D309A2">
      <w:pPr>
        <w:rPr>
          <w:rFonts w:eastAsia="Calibri"/>
          <w:b/>
          <w:color w:val="000000" w:themeColor="text1"/>
          <w:sz w:val="28"/>
          <w:szCs w:val="28"/>
        </w:rPr>
      </w:pPr>
    </w:p>
    <w:p w:rsidR="00D309A2" w:rsidRDefault="00D309A2" w:rsidP="00D309A2">
      <w:pPr>
        <w:rPr>
          <w:rFonts w:eastAsia="Calibri"/>
          <w:b/>
          <w:color w:val="000000" w:themeColor="text1"/>
          <w:sz w:val="28"/>
          <w:szCs w:val="28"/>
        </w:rPr>
      </w:pPr>
    </w:p>
    <w:p w:rsidR="00D309A2" w:rsidRDefault="00D309A2" w:rsidP="00D309A2">
      <w:pPr>
        <w:rPr>
          <w:rFonts w:eastAsia="Calibri"/>
          <w:b/>
          <w:color w:val="000000" w:themeColor="text1"/>
          <w:sz w:val="28"/>
          <w:szCs w:val="28"/>
        </w:rPr>
      </w:pPr>
    </w:p>
    <w:p w:rsidR="00D309A2" w:rsidRPr="009940D5" w:rsidRDefault="00D309A2" w:rsidP="00D309A2">
      <w:pPr>
        <w:rPr>
          <w:rFonts w:eastAsia="Calibri"/>
          <w:b/>
          <w:color w:val="000000" w:themeColor="text1"/>
          <w:sz w:val="28"/>
          <w:szCs w:val="28"/>
        </w:rPr>
      </w:pPr>
    </w:p>
    <w:p w:rsidR="00D309A2" w:rsidRPr="009940D5" w:rsidRDefault="00D309A2" w:rsidP="00D309A2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proofErr w:type="spellStart"/>
      <w:r>
        <w:rPr>
          <w:rFonts w:eastAsia="Calibri"/>
          <w:b/>
          <w:color w:val="000000" w:themeColor="text1"/>
          <w:sz w:val="28"/>
          <w:szCs w:val="28"/>
        </w:rPr>
        <w:t>Трговиште</w:t>
      </w:r>
      <w:proofErr w:type="spellEnd"/>
      <w:r>
        <w:rPr>
          <w:rFonts w:eastAsia="Calibri"/>
          <w:b/>
          <w:color w:val="000000" w:themeColor="text1"/>
          <w:sz w:val="28"/>
          <w:szCs w:val="28"/>
        </w:rPr>
        <w:t>, 201</w:t>
      </w:r>
      <w:r>
        <w:rPr>
          <w:rFonts w:eastAsia="Calibri"/>
          <w:b/>
          <w:color w:val="000000" w:themeColor="text1"/>
          <w:sz w:val="28"/>
          <w:szCs w:val="28"/>
          <w:lang w:val="sr-Cyrl-CS"/>
        </w:rPr>
        <w:t>9</w:t>
      </w:r>
    </w:p>
    <w:p w:rsidR="00D309A2" w:rsidRPr="000B5E4C" w:rsidRDefault="00D309A2" w:rsidP="00D309A2">
      <w:pPr>
        <w:tabs>
          <w:tab w:val="left" w:pos="1296"/>
          <w:tab w:val="left" w:pos="1297"/>
        </w:tabs>
        <w:rPr>
          <w:sz w:val="24"/>
        </w:rPr>
      </w:pPr>
    </w:p>
    <w:p w:rsidR="006D0158" w:rsidRDefault="006D0158">
      <w:pPr>
        <w:pStyle w:val="BodyText"/>
        <w:rPr>
          <w:b/>
          <w:sz w:val="20"/>
        </w:rPr>
      </w:pPr>
    </w:p>
    <w:p w:rsidR="006D0158" w:rsidRDefault="006D0158">
      <w:pPr>
        <w:pStyle w:val="BodyText"/>
        <w:spacing w:before="2"/>
        <w:rPr>
          <w:b/>
          <w:sz w:val="20"/>
          <w:lang w:val="sr-Cyrl-RS"/>
        </w:rPr>
      </w:pPr>
    </w:p>
    <w:p w:rsidR="00D309A2" w:rsidRDefault="00D309A2">
      <w:pPr>
        <w:pStyle w:val="BodyText"/>
        <w:spacing w:before="2"/>
        <w:rPr>
          <w:b/>
          <w:sz w:val="20"/>
          <w:lang w:val="sr-Cyrl-RS"/>
        </w:rPr>
      </w:pPr>
    </w:p>
    <w:p w:rsidR="00D309A2" w:rsidRDefault="00D309A2">
      <w:pPr>
        <w:pStyle w:val="BodyText"/>
        <w:spacing w:before="2"/>
        <w:rPr>
          <w:b/>
          <w:sz w:val="20"/>
          <w:lang w:val="sr-Cyrl-RS"/>
        </w:rPr>
      </w:pPr>
    </w:p>
    <w:p w:rsidR="00D309A2" w:rsidRDefault="00D309A2">
      <w:pPr>
        <w:pStyle w:val="BodyText"/>
        <w:spacing w:before="2"/>
        <w:rPr>
          <w:b/>
          <w:sz w:val="20"/>
          <w:lang w:val="sr-Cyrl-RS"/>
        </w:rPr>
      </w:pPr>
    </w:p>
    <w:p w:rsidR="00D309A2" w:rsidRDefault="00D309A2">
      <w:pPr>
        <w:pStyle w:val="BodyText"/>
        <w:spacing w:before="2"/>
        <w:rPr>
          <w:b/>
          <w:sz w:val="20"/>
          <w:lang w:val="sr-Cyrl-RS"/>
        </w:rPr>
      </w:pPr>
    </w:p>
    <w:p w:rsidR="00D309A2" w:rsidRDefault="00D309A2">
      <w:pPr>
        <w:pStyle w:val="BodyText"/>
        <w:spacing w:before="2"/>
        <w:rPr>
          <w:b/>
          <w:sz w:val="20"/>
          <w:lang w:val="sr-Cyrl-RS"/>
        </w:rPr>
      </w:pPr>
    </w:p>
    <w:p w:rsidR="00D309A2" w:rsidRPr="00D309A2" w:rsidRDefault="00D309A2">
      <w:pPr>
        <w:pStyle w:val="BodyText"/>
        <w:spacing w:before="2"/>
        <w:rPr>
          <w:b/>
          <w:sz w:val="20"/>
          <w:lang w:val="sr-Cyrl-RS"/>
        </w:rPr>
      </w:pPr>
    </w:p>
    <w:p w:rsidR="006D0158" w:rsidRDefault="00A066E4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УВОД</w:t>
      </w:r>
    </w:p>
    <w:p w:rsidR="006D0158" w:rsidRDefault="006D0158">
      <w:pPr>
        <w:pStyle w:val="BodyText"/>
        <w:spacing w:before="6"/>
        <w:rPr>
          <w:b/>
          <w:sz w:val="23"/>
        </w:rPr>
      </w:pPr>
    </w:p>
    <w:p w:rsidR="006D0158" w:rsidRDefault="00A066E4">
      <w:pPr>
        <w:pStyle w:val="BodyText"/>
        <w:spacing w:before="1"/>
        <w:ind w:left="216" w:right="235" w:firstLine="779"/>
        <w:jc w:val="both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саобраћајне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у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proofErr w:type="gramStart"/>
      <w:r>
        <w:t>управи</w:t>
      </w:r>
      <w:proofErr w:type="spellEnd"/>
      <w:r>
        <w:t xml:space="preserve">  </w:t>
      </w:r>
      <w:proofErr w:type="spellStart"/>
      <w:r>
        <w:t>општине</w:t>
      </w:r>
      <w:proofErr w:type="spellEnd"/>
      <w:proofErr w:type="gramEnd"/>
      <w:r>
        <w:t xml:space="preserve"> </w:t>
      </w:r>
      <w:proofErr w:type="spellStart"/>
      <w:r w:rsidR="00C6137C">
        <w:t>Трговиште</w:t>
      </w:r>
      <w:proofErr w:type="spellEnd"/>
      <w:r w:rsidR="00C6542E">
        <w:t xml:space="preserve">  </w:t>
      </w:r>
      <w:proofErr w:type="spellStart"/>
      <w:r w:rsidR="00C6542E">
        <w:t>за</w:t>
      </w:r>
      <w:proofErr w:type="spellEnd"/>
      <w:r w:rsidR="00C6542E">
        <w:t xml:space="preserve"> 20</w:t>
      </w:r>
      <w:r w:rsidR="00C6542E">
        <w:rPr>
          <w:lang w:val="sr-Cyrl-RS"/>
        </w:rPr>
        <w:t>20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</w:t>
      </w:r>
      <w:proofErr w:type="spellStart"/>
      <w:r>
        <w:t>сачинио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саобраћајни</w:t>
      </w:r>
      <w:proofErr w:type="spellEnd"/>
      <w:r>
        <w:t xml:space="preserve"> </w:t>
      </w:r>
      <w:proofErr w:type="spellStart"/>
      <w:r>
        <w:t>инспектор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инспекцијском</w:t>
      </w:r>
      <w:proofErr w:type="spellEnd"/>
      <w:r>
        <w:t xml:space="preserve"> </w:t>
      </w:r>
      <w:proofErr w:type="spellStart"/>
      <w:r>
        <w:t>надзору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бр.36/2015</w:t>
      </w:r>
      <w:r w:rsidR="00C6542E">
        <w:rPr>
          <w:lang w:val="sr-Cyrl-RS"/>
        </w:rPr>
        <w:t>, 44/2018-др закон и 95/2018</w:t>
      </w:r>
      <w:r>
        <w:t xml:space="preserve">),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спроводити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оперативне</w:t>
      </w:r>
      <w:proofErr w:type="spellEnd"/>
      <w:r>
        <w:t xml:space="preserve"> (</w:t>
      </w:r>
      <w:proofErr w:type="spellStart"/>
      <w:r>
        <w:t>полугодишње</w:t>
      </w:r>
      <w:proofErr w:type="spellEnd"/>
      <w:r>
        <w:t xml:space="preserve">, </w:t>
      </w:r>
      <w:proofErr w:type="spellStart"/>
      <w:r>
        <w:t>тромесечне</w:t>
      </w:r>
      <w:proofErr w:type="spellEnd"/>
      <w:r>
        <w:t xml:space="preserve"> и </w:t>
      </w:r>
      <w:proofErr w:type="spellStart"/>
      <w:r>
        <w:t>месечне</w:t>
      </w:r>
      <w:proofErr w:type="spellEnd"/>
      <w:r>
        <w:t xml:space="preserve">), </w:t>
      </w:r>
      <w:proofErr w:type="spellStart"/>
      <w:r>
        <w:t>планове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rPr>
          <w:spacing w:val="-3"/>
        </w:rPr>
        <w:t xml:space="preserve"> </w:t>
      </w:r>
      <w:proofErr w:type="spellStart"/>
      <w:r>
        <w:t>назора</w:t>
      </w:r>
      <w:proofErr w:type="spellEnd"/>
      <w:r>
        <w:t>.</w:t>
      </w:r>
    </w:p>
    <w:p w:rsidR="006D0158" w:rsidRDefault="00A066E4">
      <w:pPr>
        <w:pStyle w:val="BodyText"/>
        <w:ind w:left="216" w:right="235" w:firstLine="779"/>
        <w:jc w:val="both"/>
      </w:pPr>
      <w:proofErr w:type="spellStart"/>
      <w:proofErr w:type="gramStart"/>
      <w:r>
        <w:t>План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саобраћајној</w:t>
      </w:r>
      <w:proofErr w:type="spellEnd"/>
      <w:r>
        <w:t xml:space="preserve"> </w:t>
      </w:r>
      <w:proofErr w:type="spellStart"/>
      <w:r>
        <w:t>инспекцији</w:t>
      </w:r>
      <w:proofErr w:type="spellEnd"/>
      <w:r>
        <w:t xml:space="preserve">, </w:t>
      </w:r>
      <w:proofErr w:type="spellStart"/>
      <w:r>
        <w:t>планиране</w:t>
      </w:r>
      <w:proofErr w:type="spellEnd"/>
      <w:r>
        <w:t xml:space="preserve"> </w:t>
      </w:r>
      <w:proofErr w:type="spellStart"/>
      <w:r>
        <w:t>људске</w:t>
      </w:r>
      <w:proofErr w:type="spellEnd"/>
      <w:r>
        <w:t xml:space="preserve"> </w:t>
      </w:r>
      <w:proofErr w:type="spellStart"/>
      <w:r>
        <w:t>ресурсе</w:t>
      </w:r>
      <w:proofErr w:type="spellEnd"/>
      <w:r>
        <w:t xml:space="preserve">,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приказ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, </w:t>
      </w:r>
      <w:proofErr w:type="spellStart"/>
      <w:r>
        <w:t>циљ</w:t>
      </w:r>
      <w:proofErr w:type="spellEnd"/>
      <w:r>
        <w:t xml:space="preserve"> и </w:t>
      </w:r>
      <w:proofErr w:type="spellStart"/>
      <w:r>
        <w:t>посло</w:t>
      </w:r>
      <w:r w:rsidR="00C6542E">
        <w:t>ве</w:t>
      </w:r>
      <w:proofErr w:type="spellEnd"/>
      <w:r w:rsidR="00C6542E">
        <w:t xml:space="preserve"> </w:t>
      </w:r>
      <w:proofErr w:type="spellStart"/>
      <w:r w:rsidR="00C6542E">
        <w:t>саобраћајне</w:t>
      </w:r>
      <w:proofErr w:type="spellEnd"/>
      <w:r w:rsidR="00C6542E">
        <w:t xml:space="preserve"> </w:t>
      </w:r>
      <w:proofErr w:type="spellStart"/>
      <w:r w:rsidR="00C6542E">
        <w:t>инспекције</w:t>
      </w:r>
      <w:proofErr w:type="spellEnd"/>
      <w:r w:rsidR="00C6542E">
        <w:t xml:space="preserve"> у 20</w:t>
      </w:r>
      <w:r w:rsidR="00C6542E">
        <w:rPr>
          <w:lang w:val="sr-Cyrl-RS"/>
        </w:rPr>
        <w:t>20</w:t>
      </w:r>
      <w:r>
        <w:t>.</w:t>
      </w:r>
      <w:proofErr w:type="gramEnd"/>
      <w:r>
        <w:t xml:space="preserve">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прописе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и </w:t>
      </w:r>
      <w:proofErr w:type="spellStart"/>
      <w:r>
        <w:t>задатака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саобраћајна</w:t>
      </w:r>
      <w:proofErr w:type="spellEnd"/>
      <w:r>
        <w:t xml:space="preserve"> </w:t>
      </w:r>
      <w:proofErr w:type="spellStart"/>
      <w:r>
        <w:t>инспекција</w:t>
      </w:r>
      <w:proofErr w:type="spellEnd"/>
      <w:r>
        <w:t xml:space="preserve">,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 w:rsidR="00C6137C">
        <w:t>Трговиште</w:t>
      </w:r>
      <w:proofErr w:type="spellEnd"/>
      <w:r>
        <w:t xml:space="preserve">, </w:t>
      </w:r>
      <w:proofErr w:type="spellStart"/>
      <w:r>
        <w:t>процењени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надзираних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, </w:t>
      </w:r>
      <w:proofErr w:type="spellStart"/>
      <w:r>
        <w:t>учесталост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, </w:t>
      </w:r>
      <w:proofErr w:type="spellStart"/>
      <w:r>
        <w:t>период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,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,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превентивног</w:t>
      </w:r>
      <w:proofErr w:type="spellEnd"/>
      <w:r>
        <w:t xml:space="preserve"> </w:t>
      </w:r>
      <w:proofErr w:type="spellStart"/>
      <w:r>
        <w:t>деловања</w:t>
      </w:r>
      <w:proofErr w:type="spellEnd"/>
      <w:r>
        <w:t>.</w:t>
      </w:r>
    </w:p>
    <w:p w:rsidR="006D0158" w:rsidRDefault="00A066E4">
      <w:pPr>
        <w:pStyle w:val="BodyText"/>
        <w:spacing w:before="1"/>
        <w:ind w:left="216" w:right="237" w:firstLine="839"/>
        <w:jc w:val="both"/>
      </w:pPr>
      <w:proofErr w:type="spellStart"/>
      <w:proofErr w:type="gramStart"/>
      <w:r>
        <w:t>План</w:t>
      </w:r>
      <w:proofErr w:type="spellEnd"/>
      <w:r>
        <w:t xml:space="preserve"> </w:t>
      </w:r>
      <w:proofErr w:type="spellStart"/>
      <w:r>
        <w:t>предвиђа</w:t>
      </w:r>
      <w:proofErr w:type="spellEnd"/>
      <w:r>
        <w:t xml:space="preserve"> и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саобраћајне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, </w:t>
      </w:r>
      <w:proofErr w:type="spellStart"/>
      <w:r>
        <w:t>обуку</w:t>
      </w:r>
      <w:proofErr w:type="spellEnd"/>
      <w:r>
        <w:t xml:space="preserve"> и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саобраћајног</w:t>
      </w:r>
      <w:proofErr w:type="spellEnd"/>
      <w:r>
        <w:t xml:space="preserve"> </w:t>
      </w:r>
      <w:proofErr w:type="spellStart"/>
      <w:r>
        <w:t>инспектора</w:t>
      </w:r>
      <w:proofErr w:type="spellEnd"/>
      <w:r>
        <w:t xml:space="preserve"> и </w:t>
      </w:r>
      <w:proofErr w:type="spellStart"/>
      <w:r>
        <w:t>непланиране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саобраћајне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Планом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усвајање</w:t>
      </w:r>
      <w:proofErr w:type="spellEnd"/>
      <w:r>
        <w:t xml:space="preserve"> и </w:t>
      </w:r>
      <w:proofErr w:type="spellStart"/>
      <w:r>
        <w:t>објављивање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.</w:t>
      </w:r>
      <w:proofErr w:type="gramEnd"/>
    </w:p>
    <w:p w:rsidR="006D0158" w:rsidRDefault="006D0158">
      <w:pPr>
        <w:pStyle w:val="BodyText"/>
        <w:spacing w:before="4"/>
      </w:pPr>
    </w:p>
    <w:p w:rsidR="006D0158" w:rsidRDefault="00A066E4">
      <w:pPr>
        <w:pStyle w:val="Heading1"/>
        <w:ind w:left="276" w:firstLine="0"/>
      </w:pPr>
      <w:r>
        <w:t>ОСНОВНИ ДЕО ПЛАНА</w:t>
      </w:r>
    </w:p>
    <w:p w:rsidR="006D0158" w:rsidRDefault="006D0158">
      <w:pPr>
        <w:pStyle w:val="BodyText"/>
        <w:rPr>
          <w:b/>
        </w:rPr>
      </w:pPr>
    </w:p>
    <w:p w:rsidR="006D0158" w:rsidRPr="00FD1534" w:rsidRDefault="00A066E4">
      <w:pPr>
        <w:pStyle w:val="ListParagraph"/>
        <w:numPr>
          <w:ilvl w:val="0"/>
          <w:numId w:val="9"/>
        </w:numPr>
        <w:tabs>
          <w:tab w:val="left" w:pos="982"/>
        </w:tabs>
        <w:spacing w:before="1"/>
        <w:rPr>
          <w:b/>
          <w:sz w:val="24"/>
        </w:rPr>
      </w:pPr>
      <w:proofErr w:type="spellStart"/>
      <w:r w:rsidRPr="00FD1534">
        <w:rPr>
          <w:b/>
          <w:sz w:val="24"/>
        </w:rPr>
        <w:t>Правни</w:t>
      </w:r>
      <w:proofErr w:type="spellEnd"/>
      <w:r w:rsidRPr="00FD1534">
        <w:rPr>
          <w:b/>
          <w:sz w:val="24"/>
        </w:rPr>
        <w:t xml:space="preserve"> </w:t>
      </w:r>
      <w:proofErr w:type="spellStart"/>
      <w:r w:rsidRPr="00FD1534">
        <w:rPr>
          <w:b/>
          <w:sz w:val="24"/>
        </w:rPr>
        <w:t>основ</w:t>
      </w:r>
      <w:proofErr w:type="spellEnd"/>
    </w:p>
    <w:p w:rsidR="006D0158" w:rsidRDefault="006D0158">
      <w:pPr>
        <w:pStyle w:val="BodyText"/>
        <w:spacing w:before="6"/>
        <w:rPr>
          <w:b/>
          <w:sz w:val="23"/>
        </w:rPr>
      </w:pPr>
    </w:p>
    <w:p w:rsidR="006D0158" w:rsidRDefault="00A066E4" w:rsidP="00734186">
      <w:pPr>
        <w:pStyle w:val="BodyText"/>
        <w:spacing w:before="1"/>
        <w:ind w:left="636"/>
      </w:pPr>
      <w:r>
        <w:t>1.Зак</w:t>
      </w:r>
      <w:r w:rsidR="00C6137C">
        <w:t xml:space="preserve">он о </w:t>
      </w:r>
      <w:proofErr w:type="spellStart"/>
      <w:r w:rsidR="00C6137C">
        <w:t>општем</w:t>
      </w:r>
      <w:proofErr w:type="spellEnd"/>
      <w:r w:rsidR="00C6137C">
        <w:t xml:space="preserve"> </w:t>
      </w:r>
      <w:proofErr w:type="spellStart"/>
      <w:r w:rsidR="00C6137C">
        <w:t>управном</w:t>
      </w:r>
      <w:proofErr w:type="spellEnd"/>
      <w:r w:rsidR="00C6137C">
        <w:t xml:space="preserve"> </w:t>
      </w:r>
      <w:proofErr w:type="spellStart"/>
      <w:r w:rsidR="00C6137C">
        <w:t>поступку</w:t>
      </w:r>
      <w:proofErr w:type="spellEnd"/>
      <w:r w:rsidR="00C6137C">
        <w:t xml:space="preserve"> („</w:t>
      </w:r>
      <w:proofErr w:type="spellStart"/>
      <w:r w:rsidR="00C6137C">
        <w:t>Сл</w:t>
      </w:r>
      <w:proofErr w:type="spellEnd"/>
      <w:r w:rsidR="00C6137C">
        <w:t>.</w:t>
      </w:r>
      <w:r w:rsidR="00734186">
        <w:rPr>
          <w:lang w:val="sr-Cyrl-RS"/>
        </w:rPr>
        <w:t>гласник РС</w:t>
      </w:r>
      <w:r w:rsidR="00C6137C">
        <w:t>“</w:t>
      </w:r>
      <w:proofErr w:type="gramStart"/>
      <w:r w:rsidR="00734186">
        <w:t>,</w:t>
      </w:r>
      <w:proofErr w:type="spellStart"/>
      <w:r w:rsidR="00734186">
        <w:t>бр</w:t>
      </w:r>
      <w:proofErr w:type="spellEnd"/>
      <w:proofErr w:type="gramEnd"/>
      <w:r w:rsidR="00734186">
        <w:t xml:space="preserve">. </w:t>
      </w:r>
      <w:r w:rsidR="00734186">
        <w:rPr>
          <w:lang w:val="sr-Cyrl-RS"/>
        </w:rPr>
        <w:t>18</w:t>
      </w:r>
      <w:r>
        <w:t>/</w:t>
      </w:r>
      <w:r w:rsidR="00734186">
        <w:rPr>
          <w:lang w:val="sr-Cyrl-RS"/>
        </w:rPr>
        <w:t>2016</w:t>
      </w:r>
      <w:r>
        <w:t xml:space="preserve"> и </w:t>
      </w:r>
      <w:r w:rsidR="00734186">
        <w:rPr>
          <w:lang w:val="sr-Cyrl-RS"/>
        </w:rPr>
        <w:t>95</w:t>
      </w:r>
      <w:r>
        <w:t>/2</w:t>
      </w:r>
      <w:r w:rsidR="00734186">
        <w:rPr>
          <w:lang w:val="sr-Cyrl-RS"/>
        </w:rPr>
        <w:t>018)</w:t>
      </w:r>
    </w:p>
    <w:p w:rsidR="006D0158" w:rsidRDefault="00C6137C">
      <w:pPr>
        <w:pStyle w:val="ListParagraph"/>
        <w:numPr>
          <w:ilvl w:val="0"/>
          <w:numId w:val="9"/>
        </w:numPr>
        <w:tabs>
          <w:tab w:val="left" w:pos="877"/>
        </w:tabs>
        <w:ind w:left="876" w:hanging="240"/>
        <w:rPr>
          <w:sz w:val="24"/>
        </w:rPr>
      </w:pPr>
      <w:proofErr w:type="spellStart"/>
      <w:r>
        <w:rPr>
          <w:sz w:val="24"/>
        </w:rPr>
        <w:t>Закон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инспекцијском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надзору</w:t>
      </w:r>
      <w:proofErr w:type="spellEnd"/>
      <w:r>
        <w:rPr>
          <w:sz w:val="24"/>
        </w:rPr>
        <w:t xml:space="preserve"> („</w:t>
      </w:r>
      <w:proofErr w:type="spellStart"/>
      <w:r>
        <w:rPr>
          <w:sz w:val="24"/>
        </w:rPr>
        <w:t>Сл.гласник</w:t>
      </w:r>
      <w:proofErr w:type="spellEnd"/>
      <w:r>
        <w:rPr>
          <w:sz w:val="24"/>
        </w:rPr>
        <w:t xml:space="preserve"> РС“</w:t>
      </w:r>
      <w:r w:rsidR="00A066E4">
        <w:rPr>
          <w:sz w:val="24"/>
        </w:rPr>
        <w:t xml:space="preserve">, </w:t>
      </w:r>
      <w:proofErr w:type="spellStart"/>
      <w:r w:rsidR="00A066E4">
        <w:rPr>
          <w:sz w:val="24"/>
        </w:rPr>
        <w:t>бр</w:t>
      </w:r>
      <w:proofErr w:type="spellEnd"/>
      <w:r w:rsidR="00A066E4">
        <w:rPr>
          <w:sz w:val="24"/>
        </w:rPr>
        <w:t>.</w:t>
      </w:r>
      <w:r w:rsidR="00A066E4">
        <w:rPr>
          <w:spacing w:val="-21"/>
          <w:sz w:val="24"/>
        </w:rPr>
        <w:t xml:space="preserve"> </w:t>
      </w:r>
      <w:r w:rsidR="00A066E4">
        <w:rPr>
          <w:sz w:val="24"/>
        </w:rPr>
        <w:t>36/2015</w:t>
      </w:r>
      <w:r w:rsidR="00734186">
        <w:rPr>
          <w:sz w:val="24"/>
          <w:lang w:val="sr-Cyrl-RS"/>
        </w:rPr>
        <w:t>,44/2018-др закон и 95/2018</w:t>
      </w:r>
      <w:r w:rsidR="00A066E4">
        <w:rPr>
          <w:sz w:val="24"/>
        </w:rPr>
        <w:t>),</w:t>
      </w:r>
    </w:p>
    <w:p w:rsidR="006D0158" w:rsidRDefault="00C6137C">
      <w:pPr>
        <w:pStyle w:val="ListParagraph"/>
        <w:numPr>
          <w:ilvl w:val="0"/>
          <w:numId w:val="9"/>
        </w:numPr>
        <w:tabs>
          <w:tab w:val="left" w:pos="877"/>
        </w:tabs>
        <w:ind w:left="876" w:hanging="240"/>
        <w:rPr>
          <w:sz w:val="24"/>
        </w:rPr>
      </w:pPr>
      <w:proofErr w:type="spellStart"/>
      <w:r>
        <w:rPr>
          <w:sz w:val="24"/>
        </w:rPr>
        <w:t>Закон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прекршајима</w:t>
      </w:r>
      <w:proofErr w:type="spellEnd"/>
      <w:r>
        <w:rPr>
          <w:sz w:val="24"/>
        </w:rPr>
        <w:t xml:space="preserve"> („</w:t>
      </w:r>
      <w:proofErr w:type="spellStart"/>
      <w:r>
        <w:rPr>
          <w:sz w:val="24"/>
        </w:rPr>
        <w:t>Сл.гласник</w:t>
      </w:r>
      <w:proofErr w:type="spellEnd"/>
      <w:r>
        <w:rPr>
          <w:sz w:val="24"/>
        </w:rPr>
        <w:t xml:space="preserve"> РС“</w:t>
      </w:r>
      <w:r w:rsidR="00A066E4">
        <w:rPr>
          <w:sz w:val="24"/>
        </w:rPr>
        <w:t xml:space="preserve">, </w:t>
      </w:r>
      <w:proofErr w:type="spellStart"/>
      <w:r w:rsidR="00A066E4">
        <w:rPr>
          <w:sz w:val="24"/>
        </w:rPr>
        <w:t>бр</w:t>
      </w:r>
      <w:proofErr w:type="spellEnd"/>
      <w:r w:rsidR="00A066E4">
        <w:rPr>
          <w:sz w:val="24"/>
        </w:rPr>
        <w:t>. 65/2013 и</w:t>
      </w:r>
      <w:r w:rsidR="00A066E4">
        <w:rPr>
          <w:spacing w:val="-16"/>
          <w:sz w:val="24"/>
        </w:rPr>
        <w:t xml:space="preserve"> </w:t>
      </w:r>
      <w:r w:rsidR="00A066E4">
        <w:rPr>
          <w:sz w:val="24"/>
        </w:rPr>
        <w:t>13/2016),</w:t>
      </w:r>
    </w:p>
    <w:p w:rsidR="006D0158" w:rsidRPr="00C6137C" w:rsidRDefault="00A066E4" w:rsidP="00C6137C">
      <w:pPr>
        <w:pStyle w:val="BodyText"/>
        <w:ind w:left="216" w:right="161" w:firstLine="420"/>
      </w:pPr>
      <w:r>
        <w:t>4</w:t>
      </w:r>
      <w:r w:rsidR="00C6137C">
        <w:t xml:space="preserve">. Закон о путевима </w:t>
      </w:r>
      <w:proofErr w:type="gramStart"/>
      <w:r w:rsidR="00C6137C">
        <w:t>( „</w:t>
      </w:r>
      <w:proofErr w:type="gramEnd"/>
      <w:r w:rsidR="00C6137C">
        <w:t>Сл.гласник РС“, бр.41/2018 и 95/2018-др.закон),</w:t>
      </w:r>
    </w:p>
    <w:p w:rsidR="00734186" w:rsidRDefault="00C6137C" w:rsidP="00C97AA5">
      <w:pPr>
        <w:pStyle w:val="BodyText"/>
        <w:ind w:left="636" w:right="332"/>
        <w:rPr>
          <w:lang w:val="sr-Cyrl-RS"/>
        </w:rPr>
      </w:pPr>
      <w:r>
        <w:t>5</w:t>
      </w:r>
      <w:r w:rsidR="00A066E4">
        <w:t xml:space="preserve">. </w:t>
      </w:r>
      <w:proofErr w:type="spellStart"/>
      <w:r w:rsidR="00A066E4">
        <w:t>Закона</w:t>
      </w:r>
      <w:proofErr w:type="spellEnd"/>
      <w:r w:rsidR="00A066E4">
        <w:t xml:space="preserve"> о </w:t>
      </w:r>
      <w:proofErr w:type="spellStart"/>
      <w:r w:rsidR="00A066E4">
        <w:t>превозу</w:t>
      </w:r>
      <w:proofErr w:type="spellEnd"/>
      <w:r w:rsidR="00A066E4">
        <w:t xml:space="preserve"> </w:t>
      </w:r>
      <w:proofErr w:type="spellStart"/>
      <w:r>
        <w:t>путника</w:t>
      </w:r>
      <w:proofErr w:type="spellEnd"/>
      <w:r>
        <w:t xml:space="preserve"> у </w:t>
      </w:r>
      <w:proofErr w:type="spellStart"/>
      <w:r>
        <w:t>друмском</w:t>
      </w:r>
      <w:proofErr w:type="spellEnd"/>
      <w:r>
        <w:t xml:space="preserve"> </w:t>
      </w:r>
      <w:proofErr w:type="spellStart"/>
      <w:r>
        <w:t>саобраћају</w:t>
      </w:r>
      <w:proofErr w:type="spellEnd"/>
      <w:r>
        <w:t xml:space="preserve"> („</w:t>
      </w:r>
      <w:proofErr w:type="spellStart"/>
      <w:r>
        <w:t>Сл.гласник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>. 68/2015</w:t>
      </w:r>
      <w:r w:rsidR="00734186">
        <w:rPr>
          <w:lang w:val="sr-Cyrl-RS"/>
        </w:rPr>
        <w:t>, 41/2018, 44/2018-др закон, 83/2018 и 31/2019</w:t>
      </w:r>
      <w:r>
        <w:t>),</w:t>
      </w:r>
    </w:p>
    <w:p w:rsidR="00C6542E" w:rsidRDefault="00C6137C" w:rsidP="00C97AA5">
      <w:pPr>
        <w:pStyle w:val="BodyText"/>
        <w:ind w:left="636" w:right="332"/>
        <w:rPr>
          <w:lang w:val="sr-Cyrl-RS"/>
        </w:rPr>
      </w:pPr>
      <w:proofErr w:type="gramStart"/>
      <w:r>
        <w:t>6</w:t>
      </w:r>
      <w:r w:rsidR="00A066E4">
        <w:t xml:space="preserve">.Закон о </w:t>
      </w:r>
      <w:proofErr w:type="spellStart"/>
      <w:r w:rsidR="00A066E4">
        <w:t>превозу</w:t>
      </w:r>
      <w:proofErr w:type="spellEnd"/>
      <w:r>
        <w:t xml:space="preserve"> </w:t>
      </w:r>
      <w:proofErr w:type="spellStart"/>
      <w:r>
        <w:t>терета</w:t>
      </w:r>
      <w:proofErr w:type="spellEnd"/>
      <w:r>
        <w:t xml:space="preserve"> у </w:t>
      </w:r>
      <w:proofErr w:type="spellStart"/>
      <w:r>
        <w:t>друмском</w:t>
      </w:r>
      <w:proofErr w:type="spellEnd"/>
      <w:r>
        <w:t xml:space="preserve"> </w:t>
      </w:r>
      <w:proofErr w:type="spellStart"/>
      <w:r>
        <w:t>саобраћају</w:t>
      </w:r>
      <w:proofErr w:type="spellEnd"/>
      <w:r>
        <w:t xml:space="preserve"> („</w:t>
      </w:r>
      <w:proofErr w:type="spellStart"/>
      <w:r>
        <w:t>Сл.гласник</w:t>
      </w:r>
      <w:proofErr w:type="spellEnd"/>
      <w:r>
        <w:t xml:space="preserve"> РС“</w:t>
      </w:r>
      <w:r w:rsidR="00A066E4">
        <w:t xml:space="preserve">, </w:t>
      </w:r>
      <w:proofErr w:type="spellStart"/>
      <w:r w:rsidR="00A066E4">
        <w:t>бр</w:t>
      </w:r>
      <w:proofErr w:type="spellEnd"/>
      <w:r w:rsidR="00A066E4">
        <w:t>. 68/2015</w:t>
      </w:r>
      <w:r w:rsidR="00C6542E">
        <w:rPr>
          <w:lang w:val="sr-Cyrl-RS"/>
        </w:rPr>
        <w:t xml:space="preserve"> и 41/2018</w:t>
      </w:r>
      <w:r w:rsidR="00A066E4">
        <w:t>).</w:t>
      </w:r>
      <w:proofErr w:type="gramEnd"/>
      <w:r w:rsidR="00A066E4">
        <w:t xml:space="preserve"> </w:t>
      </w:r>
    </w:p>
    <w:p w:rsidR="006D0158" w:rsidRPr="00C97AA5" w:rsidRDefault="00C6542E" w:rsidP="00C97AA5">
      <w:pPr>
        <w:pStyle w:val="BodyText"/>
        <w:ind w:left="636" w:right="332"/>
      </w:pPr>
      <w:r>
        <w:rPr>
          <w:lang w:val="sr-Cyrl-RS"/>
        </w:rPr>
        <w:t>7</w:t>
      </w:r>
      <w:r w:rsidR="00A066E4">
        <w:t>.</w:t>
      </w:r>
      <w:proofErr w:type="spellStart"/>
      <w:r w:rsidR="00A066E4">
        <w:t>Одлука</w:t>
      </w:r>
      <w:proofErr w:type="spellEnd"/>
      <w:r w:rsidR="00A066E4">
        <w:t xml:space="preserve"> о </w:t>
      </w:r>
      <w:proofErr w:type="spellStart"/>
      <w:r w:rsidR="00C97AA5">
        <w:t>општински</w:t>
      </w:r>
      <w:proofErr w:type="spellEnd"/>
      <w:r w:rsidR="00C97AA5">
        <w:t xml:space="preserve"> </w:t>
      </w:r>
      <w:proofErr w:type="spellStart"/>
      <w:r w:rsidR="00C97AA5">
        <w:t>путевима</w:t>
      </w:r>
      <w:proofErr w:type="spellEnd"/>
      <w:r w:rsidR="00C97AA5">
        <w:t xml:space="preserve"> и улицама на територији општине Трговиште („Сл.гласник Пчињског округа“ бр. 28/2008),</w:t>
      </w:r>
    </w:p>
    <w:p w:rsidR="006D0158" w:rsidRDefault="00C97AA5" w:rsidP="00C97AA5">
      <w:pPr>
        <w:pStyle w:val="BodyText"/>
        <w:spacing w:before="1"/>
        <w:ind w:left="630" w:right="332" w:hanging="450"/>
      </w:pPr>
      <w:r>
        <w:t xml:space="preserve">        </w:t>
      </w:r>
      <w:r w:rsidR="00C6542E">
        <w:rPr>
          <w:lang w:val="sr-Cyrl-RS"/>
        </w:rPr>
        <w:t>8</w:t>
      </w:r>
      <w:r w:rsidR="00A066E4">
        <w:t>.</w:t>
      </w:r>
      <w:proofErr w:type="spellStart"/>
      <w:r w:rsidR="00A066E4">
        <w:t>Одлука</w:t>
      </w:r>
      <w:proofErr w:type="spellEnd"/>
      <w:r w:rsidR="00A066E4">
        <w:t xml:space="preserve"> о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превозу</w:t>
      </w:r>
      <w:proofErr w:type="spellEnd"/>
      <w:r>
        <w:t xml:space="preserve"> путника на територији општине Трговиште („Сл.гласник</w:t>
      </w:r>
      <w:r w:rsidR="00236787">
        <w:t xml:space="preserve">    Пчињског округа“ бр. </w:t>
      </w:r>
      <w:r w:rsidR="00351F48">
        <w:t>36</w:t>
      </w:r>
      <w:r w:rsidR="00236787">
        <w:t>/</w:t>
      </w:r>
      <w:r w:rsidR="00236787">
        <w:rPr>
          <w:lang w:val="sr-Cyrl-RS"/>
        </w:rPr>
        <w:t>17</w:t>
      </w:r>
      <w:r>
        <w:t>),</w:t>
      </w:r>
    </w:p>
    <w:p w:rsidR="00C97AA5" w:rsidRDefault="00C6542E" w:rsidP="00C97AA5">
      <w:pPr>
        <w:pStyle w:val="BodyText"/>
        <w:spacing w:before="1"/>
        <w:ind w:left="630" w:right="332" w:hanging="450"/>
      </w:pPr>
      <w:r>
        <w:t xml:space="preserve">       </w:t>
      </w:r>
      <w:r>
        <w:rPr>
          <w:lang w:val="sr-Cyrl-RS"/>
        </w:rPr>
        <w:t>9</w:t>
      </w:r>
      <w:r w:rsidR="00C97AA5">
        <w:t>. Одлука о обављању јавног превоза</w:t>
      </w:r>
      <w:r w:rsidR="00681E5A">
        <w:t xml:space="preserve"> на територији општине Трговиште (Сл.гласник Пчињског округа“ бр.9/05).</w:t>
      </w:r>
    </w:p>
    <w:p w:rsidR="00C97AA5" w:rsidRPr="00C97AA5" w:rsidRDefault="00C97AA5" w:rsidP="00C97AA5">
      <w:pPr>
        <w:pStyle w:val="BodyText"/>
        <w:spacing w:before="1"/>
        <w:ind w:left="216" w:right="332" w:hanging="36"/>
        <w:sectPr w:rsidR="00C97AA5" w:rsidRPr="00C97AA5">
          <w:type w:val="continuous"/>
          <w:pgSz w:w="12240" w:h="15840"/>
          <w:pgMar w:top="1340" w:right="1180" w:bottom="280" w:left="1200" w:header="720" w:footer="720" w:gutter="0"/>
          <w:cols w:space="720"/>
        </w:sectPr>
      </w:pPr>
    </w:p>
    <w:p w:rsidR="006D0158" w:rsidRDefault="00A066E4">
      <w:pPr>
        <w:pStyle w:val="Heading1"/>
        <w:numPr>
          <w:ilvl w:val="0"/>
          <w:numId w:val="8"/>
        </w:numPr>
        <w:tabs>
          <w:tab w:val="left" w:pos="982"/>
        </w:tabs>
        <w:spacing w:before="73"/>
      </w:pPr>
      <w:proofErr w:type="spellStart"/>
      <w:r>
        <w:lastRenderedPageBreak/>
        <w:t>Основни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о </w:t>
      </w:r>
      <w:proofErr w:type="spellStart"/>
      <w:r>
        <w:t>саобраћајној</w:t>
      </w:r>
      <w:proofErr w:type="spellEnd"/>
      <w:r>
        <w:rPr>
          <w:spacing w:val="-1"/>
        </w:rPr>
        <w:t xml:space="preserve"> </w:t>
      </w:r>
      <w:proofErr w:type="spellStart"/>
      <w:r>
        <w:t>инспекцији</w:t>
      </w:r>
      <w:proofErr w:type="spellEnd"/>
    </w:p>
    <w:p w:rsidR="006D0158" w:rsidRDefault="006D0158">
      <w:pPr>
        <w:pStyle w:val="BodyText"/>
        <w:spacing w:before="6"/>
        <w:rPr>
          <w:b/>
          <w:sz w:val="23"/>
        </w:rPr>
      </w:pPr>
    </w:p>
    <w:p w:rsidR="006D0158" w:rsidRDefault="00A066E4">
      <w:pPr>
        <w:pStyle w:val="BodyText"/>
        <w:spacing w:before="1"/>
        <w:ind w:left="936" w:right="230"/>
        <w:jc w:val="both"/>
      </w:pPr>
      <w:proofErr w:type="spellStart"/>
      <w:r>
        <w:t>Саобраћајна</w:t>
      </w:r>
      <w:proofErr w:type="spellEnd"/>
      <w:r>
        <w:t xml:space="preserve"> </w:t>
      </w:r>
      <w:proofErr w:type="spellStart"/>
      <w:r>
        <w:t>инспекција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 w:rsidR="00681E5A">
        <w:t>Трговиште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инспекцијске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 w:rsidR="003E5EEA">
        <w:t>Трговиште</w:t>
      </w:r>
      <w:proofErr w:type="spellEnd"/>
      <w:r w:rsidR="003E5EEA">
        <w:t xml:space="preserve">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 </w:t>
      </w:r>
      <w:proofErr w:type="spellStart"/>
      <w:r>
        <w:t>Првог</w:t>
      </w:r>
      <w:proofErr w:type="spellEnd"/>
      <w:r w:rsidR="00C6542E">
        <w:rPr>
          <w:lang w:val="sr-Cyrl-RS"/>
        </w:rPr>
        <w:t xml:space="preserve"> Карађорђевића</w:t>
      </w:r>
      <w:r>
        <w:t xml:space="preserve"> бр.</w:t>
      </w:r>
      <w:r w:rsidR="003E5EEA">
        <w:t>4</w:t>
      </w:r>
      <w:r>
        <w:t>,</w:t>
      </w:r>
    </w:p>
    <w:p w:rsidR="006D0158" w:rsidRDefault="006D0158">
      <w:pPr>
        <w:pStyle w:val="BodyText"/>
        <w:spacing w:before="11"/>
        <w:rPr>
          <w:sz w:val="23"/>
        </w:rPr>
      </w:pPr>
    </w:p>
    <w:p w:rsidR="006D0158" w:rsidRDefault="00A066E4">
      <w:pPr>
        <w:pStyle w:val="BodyText"/>
        <w:ind w:left="936" w:right="234"/>
        <w:jc w:val="both"/>
      </w:pPr>
      <w:proofErr w:type="spellStart"/>
      <w:proofErr w:type="gramStart"/>
      <w:r>
        <w:t>Послове</w:t>
      </w:r>
      <w:proofErr w:type="spellEnd"/>
      <w:r>
        <w:t xml:space="preserve"> </w:t>
      </w:r>
      <w:proofErr w:type="spellStart"/>
      <w:r>
        <w:t>саобраћајног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 w:rsidR="003E5EEA">
        <w:t>Трговиште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саобраћајни</w:t>
      </w:r>
      <w:proofErr w:type="spellEnd"/>
      <w:r>
        <w:t xml:space="preserve"> </w:t>
      </w:r>
      <w:proofErr w:type="spellStart"/>
      <w:r>
        <w:t>инспектор</w:t>
      </w:r>
      <w:proofErr w:type="spellEnd"/>
      <w:r>
        <w:t>.</w:t>
      </w:r>
      <w:proofErr w:type="gramEnd"/>
    </w:p>
    <w:p w:rsidR="006D0158" w:rsidRDefault="006D0158">
      <w:pPr>
        <w:pStyle w:val="BodyText"/>
        <w:rPr>
          <w:sz w:val="26"/>
        </w:rPr>
      </w:pPr>
    </w:p>
    <w:p w:rsidR="006D0158" w:rsidRDefault="006D0158">
      <w:pPr>
        <w:pStyle w:val="BodyText"/>
        <w:spacing w:before="5"/>
        <w:rPr>
          <w:sz w:val="22"/>
        </w:rPr>
      </w:pPr>
    </w:p>
    <w:p w:rsidR="006D0158" w:rsidRDefault="00A066E4">
      <w:pPr>
        <w:pStyle w:val="Heading1"/>
        <w:numPr>
          <w:ilvl w:val="0"/>
          <w:numId w:val="8"/>
        </w:numPr>
        <w:tabs>
          <w:tab w:val="left" w:pos="982"/>
        </w:tabs>
      </w:pPr>
      <w:proofErr w:type="spellStart"/>
      <w:r>
        <w:t>Основни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, </w:t>
      </w:r>
      <w:proofErr w:type="spellStart"/>
      <w:r>
        <w:t>задаци</w:t>
      </w:r>
      <w:proofErr w:type="spellEnd"/>
      <w:r>
        <w:t xml:space="preserve"> и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саобраћајне</w:t>
      </w:r>
      <w:proofErr w:type="spellEnd"/>
      <w:r>
        <w:rPr>
          <w:spacing w:val="-6"/>
        </w:rPr>
        <w:t xml:space="preserve"> </w:t>
      </w:r>
      <w:proofErr w:type="spellStart"/>
      <w:r>
        <w:t>инспекције</w:t>
      </w:r>
      <w:proofErr w:type="spellEnd"/>
    </w:p>
    <w:p w:rsidR="006D0158" w:rsidRDefault="006D0158">
      <w:pPr>
        <w:pStyle w:val="BodyText"/>
        <w:spacing w:before="7"/>
        <w:rPr>
          <w:b/>
          <w:sz w:val="23"/>
        </w:rPr>
      </w:pPr>
    </w:p>
    <w:p w:rsidR="006D0158" w:rsidRDefault="00A066E4">
      <w:pPr>
        <w:pStyle w:val="BodyText"/>
        <w:ind w:left="216" w:right="238" w:firstLine="599"/>
        <w:jc w:val="both"/>
      </w:pPr>
      <w:proofErr w:type="spellStart"/>
      <w:r>
        <w:t>Основни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предузимање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расположивих</w:t>
      </w:r>
      <w:proofErr w:type="spellEnd"/>
      <w:r>
        <w:t xml:space="preserve"> </w:t>
      </w:r>
      <w:proofErr w:type="spellStart"/>
      <w:r>
        <w:t>инспекцијских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односних</w:t>
      </w:r>
      <w:proofErr w:type="spellEnd"/>
      <w:r>
        <w:t xml:space="preserve"> </w:t>
      </w:r>
      <w:proofErr w:type="spellStart"/>
      <w:r>
        <w:t>законских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обавзну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субјектима</w:t>
      </w:r>
      <w:proofErr w:type="spellEnd"/>
      <w:r>
        <w:t xml:space="preserve">, а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безбеднијег</w:t>
      </w:r>
      <w:proofErr w:type="spellEnd"/>
      <w:r>
        <w:t xml:space="preserve"> и </w:t>
      </w:r>
      <w:proofErr w:type="spellStart"/>
      <w:r>
        <w:t>квалитетнијег</w:t>
      </w:r>
      <w:proofErr w:type="spellEnd"/>
      <w:r>
        <w:t xml:space="preserve"> </w:t>
      </w:r>
      <w:proofErr w:type="spellStart"/>
      <w:r>
        <w:t>одвијања</w:t>
      </w:r>
      <w:proofErr w:type="spellEnd"/>
      <w:r>
        <w:t xml:space="preserve"> </w:t>
      </w:r>
      <w:proofErr w:type="spellStart"/>
      <w:r>
        <w:t>саобраћаја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,</w:t>
      </w:r>
    </w:p>
    <w:p w:rsidR="006D0158" w:rsidRDefault="006D0158">
      <w:pPr>
        <w:jc w:val="both"/>
        <w:sectPr w:rsidR="006D0158">
          <w:pgSz w:w="12240" w:h="15840"/>
          <w:pgMar w:top="1340" w:right="1180" w:bottom="280" w:left="1200" w:header="720" w:footer="720" w:gutter="0"/>
          <w:cols w:space="720"/>
        </w:sectPr>
      </w:pPr>
    </w:p>
    <w:p w:rsidR="006D0158" w:rsidRDefault="006D0158">
      <w:pPr>
        <w:pStyle w:val="BodyText"/>
        <w:rPr>
          <w:sz w:val="20"/>
        </w:rPr>
      </w:pPr>
    </w:p>
    <w:p w:rsidR="006D0158" w:rsidRDefault="006D0158">
      <w:pPr>
        <w:pStyle w:val="BodyText"/>
        <w:spacing w:before="5"/>
        <w:rPr>
          <w:sz w:val="20"/>
        </w:rPr>
      </w:pPr>
    </w:p>
    <w:p w:rsidR="006D0158" w:rsidRDefault="00A066E4">
      <w:pPr>
        <w:pStyle w:val="Heading1"/>
        <w:ind w:left="1346" w:firstLine="0"/>
      </w:pPr>
      <w:r>
        <w:t>ПЛАН РА</w:t>
      </w:r>
      <w:r w:rsidR="00734186">
        <w:t>ДА САОБРАЋАЈНЕ ИНСПЕКЦИЈЕ ЗА 2020</w:t>
      </w:r>
      <w:r>
        <w:t>.ГОДИНУ</w:t>
      </w:r>
    </w:p>
    <w:p w:rsidR="006D0158" w:rsidRDefault="006D0158">
      <w:pPr>
        <w:pStyle w:val="BodyText"/>
        <w:rPr>
          <w:b/>
          <w:sz w:val="26"/>
        </w:rPr>
      </w:pPr>
    </w:p>
    <w:p w:rsidR="006D0158" w:rsidRDefault="006D0158">
      <w:pPr>
        <w:pStyle w:val="BodyText"/>
        <w:spacing w:before="6"/>
        <w:rPr>
          <w:b/>
          <w:sz w:val="21"/>
        </w:rPr>
      </w:pPr>
    </w:p>
    <w:p w:rsidR="006D0158" w:rsidRDefault="006D0158">
      <w:pPr>
        <w:pStyle w:val="BodyText"/>
        <w:rPr>
          <w:sz w:val="20"/>
        </w:rPr>
      </w:pPr>
    </w:p>
    <w:p w:rsidR="006D0158" w:rsidRDefault="006D0158">
      <w:pPr>
        <w:pStyle w:val="BodyText"/>
        <w:spacing w:before="8" w:after="1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932"/>
        <w:gridCol w:w="3780"/>
        <w:gridCol w:w="1975"/>
        <w:gridCol w:w="1098"/>
      </w:tblGrid>
      <w:tr w:rsidR="006D0158">
        <w:trPr>
          <w:trHeight w:val="1103"/>
        </w:trPr>
        <w:tc>
          <w:tcPr>
            <w:tcW w:w="835" w:type="dxa"/>
          </w:tcPr>
          <w:p w:rsidR="006D0158" w:rsidRDefault="00A066E4">
            <w:pPr>
              <w:pStyle w:val="TableParagraph"/>
              <w:ind w:left="107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Редни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</w:p>
        </w:tc>
        <w:tc>
          <w:tcPr>
            <w:tcW w:w="1932" w:type="dxa"/>
          </w:tcPr>
          <w:p w:rsidR="006D0158" w:rsidRDefault="006D0158">
            <w:pPr>
              <w:pStyle w:val="TableParagraph"/>
              <w:spacing w:before="3"/>
              <w:rPr>
                <w:sz w:val="23"/>
              </w:rPr>
            </w:pPr>
          </w:p>
          <w:p w:rsidR="006D0158" w:rsidRDefault="00A066E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</w:p>
        </w:tc>
        <w:tc>
          <w:tcPr>
            <w:tcW w:w="3780" w:type="dxa"/>
          </w:tcPr>
          <w:p w:rsidR="006D0158" w:rsidRDefault="006D0158">
            <w:pPr>
              <w:pStyle w:val="TableParagraph"/>
              <w:spacing w:before="3"/>
              <w:rPr>
                <w:sz w:val="23"/>
              </w:rPr>
            </w:pPr>
          </w:p>
          <w:p w:rsidR="006D0158" w:rsidRDefault="00A066E4">
            <w:pPr>
              <w:pStyle w:val="TableParagraph"/>
              <w:ind w:left="1157"/>
              <w:rPr>
                <w:sz w:val="24"/>
              </w:rPr>
            </w:pPr>
            <w:r>
              <w:rPr>
                <w:sz w:val="24"/>
              </w:rPr>
              <w:t>АКТИВНОСТ</w:t>
            </w:r>
          </w:p>
        </w:tc>
        <w:tc>
          <w:tcPr>
            <w:tcW w:w="1975" w:type="dxa"/>
          </w:tcPr>
          <w:p w:rsidR="006D0158" w:rsidRDefault="00A066E4">
            <w:pPr>
              <w:pStyle w:val="TableParagraph"/>
              <w:ind w:left="108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Учесталост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  <w:p w:rsidR="006D0158" w:rsidRDefault="00A066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инспекци</w:t>
            </w:r>
            <w:proofErr w:type="spellEnd"/>
          </w:p>
          <w:p w:rsidR="006D0158" w:rsidRDefault="00A066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јског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</w:p>
        </w:tc>
        <w:tc>
          <w:tcPr>
            <w:tcW w:w="1098" w:type="dxa"/>
          </w:tcPr>
          <w:p w:rsidR="006D0158" w:rsidRDefault="00A066E4">
            <w:pPr>
              <w:pStyle w:val="TableParagraph"/>
              <w:ind w:left="109"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ризика</w:t>
            </w:r>
            <w:proofErr w:type="spellEnd"/>
          </w:p>
        </w:tc>
      </w:tr>
      <w:tr w:rsidR="006D0158">
        <w:trPr>
          <w:trHeight w:val="270"/>
        </w:trPr>
        <w:tc>
          <w:tcPr>
            <w:tcW w:w="835" w:type="dxa"/>
            <w:vMerge w:val="restart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:rsidR="006D0158" w:rsidRDefault="006D0158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6D0158" w:rsidRDefault="00A066E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Инспекцијским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975" w:type="dxa"/>
            <w:tcBorders>
              <w:bottom w:val="nil"/>
            </w:tcBorders>
          </w:tcPr>
          <w:p w:rsidR="006D0158" w:rsidRDefault="006D0158"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  <w:vMerge w:val="restart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терену</w:t>
            </w:r>
            <w:proofErr w:type="spellEnd"/>
            <w:r>
              <w:rPr>
                <w:sz w:val="24"/>
              </w:rPr>
              <w:t xml:space="preserve"> и у </w:t>
            </w:r>
            <w:proofErr w:type="spellStart"/>
            <w:r>
              <w:rPr>
                <w:sz w:val="24"/>
              </w:rPr>
              <w:t>службеним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просторијама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увидом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6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Спровођење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акте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податке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документацију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Одлука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надзираног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субјекта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превентивно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6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Pr="003E5EEA" w:rsidRDefault="00A066E4" w:rsidP="003E5EE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општине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3E5EEA">
              <w:rPr>
                <w:sz w:val="24"/>
              </w:rPr>
              <w:t>Тргови</w:t>
            </w:r>
            <w:proofErr w:type="spellEnd"/>
            <w:r w:rsidR="003E5EEA">
              <w:rPr>
                <w:sz w:val="24"/>
              </w:rPr>
              <w:t>-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деловање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издавање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акта</w:t>
            </w:r>
            <w:proofErr w:type="spellEnd"/>
            <w:r>
              <w:rPr>
                <w:sz w:val="24"/>
              </w:rPr>
              <w:t xml:space="preserve"> о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3E5EEA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ште </w:t>
            </w:r>
            <w:r w:rsidR="00A066E4">
              <w:rPr>
                <w:sz w:val="24"/>
              </w:rPr>
              <w:t xml:space="preserve"> у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откривање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4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јавног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нерегистрованих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субјеката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Континуирано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превоза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њима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отклањање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превоза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незаконитости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посебне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6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наредбе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забране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заплене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сарадња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надлежним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6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инспекцијама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правосудним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тужилаштвом</w:t>
            </w:r>
            <w:proofErr w:type="spellEnd"/>
            <w:r>
              <w:rPr>
                <w:sz w:val="24"/>
              </w:rPr>
              <w:t xml:space="preserve"> и МУП-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552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6D0158" w:rsidRDefault="00A066E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комуналном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инспекцијом</w:t>
            </w:r>
            <w:proofErr w:type="spellEnd"/>
          </w:p>
        </w:tc>
        <w:tc>
          <w:tcPr>
            <w:tcW w:w="1975" w:type="dxa"/>
            <w:tcBorders>
              <w:top w:val="nil"/>
            </w:tcBorders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</w:tbl>
    <w:p w:rsidR="006D0158" w:rsidRDefault="006D0158">
      <w:pPr>
        <w:rPr>
          <w:sz w:val="2"/>
          <w:szCs w:val="2"/>
        </w:rPr>
        <w:sectPr w:rsidR="006D0158">
          <w:pgSz w:w="12240" w:h="15840"/>
          <w:pgMar w:top="1500" w:right="1180" w:bottom="280" w:left="12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932"/>
        <w:gridCol w:w="3780"/>
        <w:gridCol w:w="1975"/>
        <w:gridCol w:w="1098"/>
      </w:tblGrid>
      <w:tr w:rsidR="006D0158">
        <w:trPr>
          <w:trHeight w:val="4692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74"/>
              <w:ind w:left="2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32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97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Одлука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општине</w:t>
            </w:r>
            <w:proofErr w:type="spellEnd"/>
          </w:p>
        </w:tc>
        <w:tc>
          <w:tcPr>
            <w:tcW w:w="3780" w:type="dxa"/>
          </w:tcPr>
          <w:p w:rsidR="006D0158" w:rsidRDefault="006D0158">
            <w:pPr>
              <w:pStyle w:val="TableParagraph"/>
              <w:spacing w:before="2"/>
              <w:rPr>
                <w:sz w:val="23"/>
              </w:rPr>
            </w:pPr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60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важећа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легитимација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возача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60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важећа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легитимација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возила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38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решење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испуњености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возила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7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полиса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несрећног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случаја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4" w:lineRule="exact"/>
              <w:ind w:left="250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уговор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раду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послодавцем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1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доказ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обавезном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социјалном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осигурању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7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лекарско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уверење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управљање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возилом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"/>
              <w:ind w:right="34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возачка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дозвола</w:t>
            </w:r>
            <w:proofErr w:type="spellEnd"/>
            <w:r>
              <w:rPr>
                <w:sz w:val="24"/>
              </w:rPr>
              <w:t xml:space="preserve"> “Б” </w:t>
            </w:r>
            <w:proofErr w:type="spellStart"/>
            <w:r>
              <w:rPr>
                <w:sz w:val="24"/>
              </w:rPr>
              <w:t>категорије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најмање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година</w:t>
            </w:r>
            <w:proofErr w:type="spellEnd"/>
          </w:p>
          <w:p w:rsidR="006D0158" w:rsidRDefault="00A066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важећа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налепница</w:t>
            </w:r>
            <w:proofErr w:type="spellEnd"/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51"/>
              <w:ind w:left="108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Континуирано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</w:p>
        </w:tc>
        <w:tc>
          <w:tcPr>
            <w:tcW w:w="1098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51"/>
              <w:ind w:left="109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Средњи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</w:t>
            </w:r>
            <w:proofErr w:type="spellEnd"/>
          </w:p>
        </w:tc>
      </w:tr>
      <w:tr w:rsidR="006D0158">
        <w:trPr>
          <w:trHeight w:val="3587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spacing w:before="1"/>
              <w:rPr>
                <w:sz w:val="37"/>
              </w:rPr>
            </w:pPr>
          </w:p>
          <w:p w:rsidR="006D0158" w:rsidRDefault="00A066E4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32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74"/>
              <w:ind w:left="107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Припрема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спровођење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</w:p>
        </w:tc>
        <w:tc>
          <w:tcPr>
            <w:tcW w:w="3780" w:type="dxa"/>
          </w:tcPr>
          <w:p w:rsidR="006D0158" w:rsidRDefault="006D0158">
            <w:pPr>
              <w:pStyle w:val="TableParagraph"/>
              <w:spacing w:before="1"/>
              <w:rPr>
                <w:sz w:val="23"/>
              </w:rPr>
            </w:pPr>
          </w:p>
          <w:p w:rsidR="006D0158" w:rsidRDefault="00A066E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5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планирање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усклађивање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инспектора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прописима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63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праћење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одлука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града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759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израда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месечног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шестомесечног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годишњег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вишегодишњег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извештаја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3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резултата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званичног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општине</w:t>
            </w:r>
            <w:proofErr w:type="spellEnd"/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74"/>
              <w:ind w:left="108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Континуирано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</w:p>
        </w:tc>
        <w:tc>
          <w:tcPr>
            <w:tcW w:w="1098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</w:tr>
      <w:tr w:rsidR="006D0158">
        <w:trPr>
          <w:trHeight w:val="1658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spacing w:before="1"/>
              <w:rPr>
                <w:sz w:val="21"/>
              </w:rPr>
            </w:pPr>
          </w:p>
          <w:p w:rsidR="006D0158" w:rsidRDefault="00A066E4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32" w:type="dxa"/>
          </w:tcPr>
          <w:p w:rsidR="006D0158" w:rsidRDefault="00A066E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Прописа</w:t>
            </w:r>
            <w:proofErr w:type="spellEnd"/>
            <w:r>
              <w:rPr>
                <w:sz w:val="24"/>
              </w:rPr>
              <w:t xml:space="preserve"> о</w:t>
            </w:r>
          </w:p>
          <w:p w:rsidR="006D0158" w:rsidRDefault="00A066E4">
            <w:pPr>
              <w:pStyle w:val="TableParagraph"/>
              <w:ind w:left="107" w:right="245"/>
              <w:rPr>
                <w:sz w:val="24"/>
              </w:rPr>
            </w:pPr>
            <w:proofErr w:type="spellStart"/>
            <w:r>
              <w:rPr>
                <w:sz w:val="24"/>
              </w:rPr>
              <w:t>јавном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општине</w:t>
            </w:r>
            <w:proofErr w:type="spellEnd"/>
          </w:p>
        </w:tc>
        <w:tc>
          <w:tcPr>
            <w:tcW w:w="3780" w:type="dxa"/>
          </w:tcPr>
          <w:p w:rsidR="006D0158" w:rsidRDefault="00A066E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6" w:lineRule="exact"/>
              <w:ind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општи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ред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вожње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аутобуска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стајалишта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изглед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обележавање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аутобуса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left="307"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обавезе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превозника</w:t>
            </w:r>
            <w:proofErr w:type="spellEnd"/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220"/>
              <w:ind w:left="108"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Континуирано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</w:p>
        </w:tc>
        <w:tc>
          <w:tcPr>
            <w:tcW w:w="1098" w:type="dxa"/>
          </w:tcPr>
          <w:p w:rsidR="006D0158" w:rsidRDefault="00A066E4">
            <w:pPr>
              <w:pStyle w:val="TableParagraph"/>
              <w:ind w:left="109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Средњи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ризика</w:t>
            </w:r>
            <w:proofErr w:type="spellEnd"/>
          </w:p>
        </w:tc>
      </w:tr>
      <w:tr w:rsidR="006D0158">
        <w:trPr>
          <w:trHeight w:val="1656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218"/>
              <w:ind w:left="32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32" w:type="dxa"/>
          </w:tcPr>
          <w:p w:rsidR="006D0158" w:rsidRDefault="00A066E4">
            <w:pPr>
              <w:pStyle w:val="TableParagraph"/>
              <w:ind w:left="10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јавним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путевима</w:t>
            </w:r>
            <w:proofErr w:type="spellEnd"/>
          </w:p>
        </w:tc>
        <w:tc>
          <w:tcPr>
            <w:tcW w:w="3780" w:type="dxa"/>
          </w:tcPr>
          <w:p w:rsidR="006D0158" w:rsidRDefault="00A066E4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стања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путева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right="15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Издавање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отклањање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недостатака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путу</w:t>
            </w:r>
            <w:proofErr w:type="spellEnd"/>
            <w:r>
              <w:rPr>
                <w:sz w:val="24"/>
              </w:rPr>
              <w:t xml:space="preserve"> и у </w:t>
            </w:r>
            <w:proofErr w:type="spellStart"/>
            <w:r>
              <w:rPr>
                <w:sz w:val="24"/>
              </w:rPr>
              <w:t>путном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појасу</w:t>
            </w:r>
            <w:proofErr w:type="spellEnd"/>
          </w:p>
        </w:tc>
        <w:tc>
          <w:tcPr>
            <w:tcW w:w="1975" w:type="dxa"/>
          </w:tcPr>
          <w:p w:rsidR="006D0158" w:rsidRDefault="00A066E4">
            <w:pPr>
              <w:pStyle w:val="TableParagraph"/>
              <w:ind w:left="108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Континуирано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</w:p>
        </w:tc>
        <w:tc>
          <w:tcPr>
            <w:tcW w:w="1098" w:type="dxa"/>
          </w:tcPr>
          <w:p w:rsidR="006D0158" w:rsidRDefault="00A066E4">
            <w:pPr>
              <w:pStyle w:val="TableParagraph"/>
              <w:ind w:left="109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Средњи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ризика</w:t>
            </w:r>
            <w:proofErr w:type="spellEnd"/>
          </w:p>
        </w:tc>
      </w:tr>
    </w:tbl>
    <w:p w:rsidR="006D0158" w:rsidRDefault="006D0158">
      <w:pPr>
        <w:rPr>
          <w:sz w:val="24"/>
        </w:rPr>
        <w:sectPr w:rsidR="006D0158">
          <w:pgSz w:w="12240" w:h="15840"/>
          <w:pgMar w:top="1420" w:right="1180" w:bottom="280" w:left="12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932"/>
        <w:gridCol w:w="3780"/>
        <w:gridCol w:w="1975"/>
        <w:gridCol w:w="1098"/>
      </w:tblGrid>
      <w:tr w:rsidR="006D0158">
        <w:trPr>
          <w:trHeight w:val="3036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51"/>
              <w:ind w:left="3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32" w:type="dxa"/>
          </w:tcPr>
          <w:p w:rsidR="006D0158" w:rsidRDefault="00A066E4">
            <w:pPr>
              <w:pStyle w:val="TableParagraph"/>
              <w:ind w:left="107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Спровођење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редовних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ванредних</w:t>
            </w:r>
            <w:proofErr w:type="spellEnd"/>
          </w:p>
          <w:p w:rsidR="006D0158" w:rsidRDefault="00A066E4">
            <w:pPr>
              <w:pStyle w:val="TableParagraph"/>
              <w:ind w:left="107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допунских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контролних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теренских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канцеларијских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3780" w:type="dxa"/>
          </w:tcPr>
          <w:p w:rsidR="006D0158" w:rsidRDefault="006D0158">
            <w:pPr>
              <w:pStyle w:val="TableParagraph"/>
              <w:spacing w:before="2"/>
              <w:rPr>
                <w:sz w:val="23"/>
              </w:rPr>
            </w:pPr>
          </w:p>
          <w:p w:rsidR="006D0158" w:rsidRDefault="00A066E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4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спровођење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редовно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Годишњим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планом</w:t>
            </w:r>
            <w:proofErr w:type="spellEnd"/>
          </w:p>
          <w:p w:rsidR="006D0158" w:rsidRDefault="00A066E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инспекцијског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спровођење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ванредних</w:t>
            </w:r>
            <w:proofErr w:type="spellEnd"/>
            <w:r>
              <w:rPr>
                <w:sz w:val="24"/>
              </w:rPr>
              <w:t>,</w:t>
            </w:r>
          </w:p>
          <w:p w:rsidR="006D0158" w:rsidRDefault="00A066E4">
            <w:pPr>
              <w:pStyle w:val="TableParagraph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допунских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контролних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теренских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канцеларијских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</w:tr>
      <w:tr w:rsidR="006D0158">
        <w:trPr>
          <w:trHeight w:val="2210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98"/>
              <w:ind w:left="34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32" w:type="dxa"/>
          </w:tcPr>
          <w:p w:rsidR="006D0158" w:rsidRDefault="00A066E4" w:rsidP="009940D5">
            <w:pPr>
              <w:pStyle w:val="TableParagraph"/>
              <w:ind w:left="107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Обрада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података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обављеном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</w:p>
        </w:tc>
        <w:tc>
          <w:tcPr>
            <w:tcW w:w="3780" w:type="dxa"/>
          </w:tcPr>
          <w:p w:rsidR="006D0158" w:rsidRDefault="00A066E4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обрада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записника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прекршајних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пресуда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решења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закључака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уплаћених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новчаних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прекршајном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коначних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извршних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прекршајних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</w:tr>
      <w:tr w:rsidR="006D0158">
        <w:trPr>
          <w:trHeight w:val="3311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spacing w:before="11"/>
              <w:rPr>
                <w:sz w:val="38"/>
              </w:rPr>
            </w:pPr>
          </w:p>
          <w:p w:rsidR="006D0158" w:rsidRDefault="00A066E4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32" w:type="dxa"/>
          </w:tcPr>
          <w:p w:rsidR="006D0158" w:rsidRDefault="006D0158">
            <w:pPr>
              <w:pStyle w:val="TableParagraph"/>
              <w:spacing w:before="10"/>
            </w:pPr>
          </w:p>
          <w:p w:rsidR="006D0158" w:rsidRDefault="00A066E4">
            <w:pPr>
              <w:pStyle w:val="TableParagraph"/>
              <w:ind w:left="107" w:right="81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Обука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оспособљавање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семинари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едукације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вршењу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примена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инспекцијском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</w:p>
        </w:tc>
        <w:tc>
          <w:tcPr>
            <w:tcW w:w="3780" w:type="dxa"/>
          </w:tcPr>
          <w:p w:rsidR="006D0158" w:rsidRDefault="006D0158">
            <w:pPr>
              <w:pStyle w:val="TableParagraph"/>
              <w:spacing w:before="10"/>
            </w:pPr>
          </w:p>
          <w:p w:rsidR="006D0158" w:rsidRDefault="00A066E4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припрема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планирање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упућивање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оспособљавање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</w:p>
          <w:p w:rsidR="006D0158" w:rsidRDefault="00A066E4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надлежности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инспекције</w:t>
            </w:r>
            <w:proofErr w:type="spellEnd"/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</w:tr>
    </w:tbl>
    <w:p w:rsidR="006D0158" w:rsidRDefault="006D0158">
      <w:pPr>
        <w:rPr>
          <w:sz w:val="24"/>
        </w:rPr>
        <w:sectPr w:rsidR="006D0158">
          <w:pgSz w:w="12240" w:h="15840"/>
          <w:pgMar w:top="1420" w:right="1180" w:bottom="280" w:left="12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932"/>
        <w:gridCol w:w="3780"/>
        <w:gridCol w:w="1975"/>
        <w:gridCol w:w="1098"/>
      </w:tblGrid>
      <w:tr w:rsidR="006D0158">
        <w:trPr>
          <w:trHeight w:val="7729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spacing w:before="2"/>
              <w:rPr>
                <w:sz w:val="37"/>
              </w:rPr>
            </w:pPr>
          </w:p>
          <w:p w:rsidR="006D0158" w:rsidRDefault="00A066E4">
            <w:pPr>
              <w:pStyle w:val="TableParagraph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32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51"/>
              <w:ind w:left="107" w:right="451"/>
              <w:rPr>
                <w:sz w:val="24"/>
              </w:rPr>
            </w:pPr>
            <w:proofErr w:type="spellStart"/>
            <w:r>
              <w:rPr>
                <w:sz w:val="24"/>
              </w:rPr>
              <w:t>Превентивно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инспекције</w:t>
            </w:r>
            <w:proofErr w:type="spellEnd"/>
          </w:p>
        </w:tc>
        <w:tc>
          <w:tcPr>
            <w:tcW w:w="3780" w:type="dxa"/>
          </w:tcPr>
          <w:p w:rsidR="006D0158" w:rsidRDefault="00A066E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55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Правовремено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информисање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јавности</w:t>
            </w:r>
            <w:proofErr w:type="spellEnd"/>
            <w:r>
              <w:rPr>
                <w:sz w:val="24"/>
              </w:rPr>
              <w:t xml:space="preserve"> :</w:t>
            </w:r>
          </w:p>
          <w:p w:rsidR="006D0158" w:rsidRDefault="00A066E4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33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Објављивањем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важећих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планова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контролних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16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Пружањем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стручне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саветодавне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надзираном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субјекту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остварује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одређена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обавештења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пружених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савета,превентивних,и</w:t>
            </w:r>
            <w:proofErr w:type="spellEnd"/>
          </w:p>
          <w:p w:rsidR="006D0158" w:rsidRDefault="00A066E4">
            <w:pPr>
              <w:pStyle w:val="TableParagraph"/>
              <w:ind w:left="108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нспекцијских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саобраћајне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континуирано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уредби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одлука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правилника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надзираном</w:t>
            </w:r>
            <w:proofErr w:type="spellEnd"/>
          </w:p>
          <w:p w:rsidR="006D0158" w:rsidRDefault="00A066E4">
            <w:pPr>
              <w:pStyle w:val="TableParagraph"/>
              <w:ind w:left="108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субјекту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вези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надзираним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субјектом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63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Предузимање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превентивних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</w:p>
          <w:p w:rsidR="006D0158" w:rsidRDefault="00A066E4">
            <w:pPr>
              <w:pStyle w:val="TableParagraph"/>
              <w:ind w:left="108" w:right="5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Постављање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званичној</w:t>
            </w:r>
            <w:proofErr w:type="spellEnd"/>
            <w:r>
              <w:rPr>
                <w:sz w:val="24"/>
              </w:rPr>
              <w:t xml:space="preserve"> Web </w:t>
            </w:r>
            <w:proofErr w:type="spellStart"/>
            <w:r>
              <w:rPr>
                <w:sz w:val="24"/>
              </w:rPr>
              <w:t>презентацији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инспекције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307"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Коментар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превентивним</w:t>
            </w:r>
            <w:proofErr w:type="spellEnd"/>
          </w:p>
          <w:p w:rsidR="006D0158" w:rsidRDefault="00A066E4">
            <w:pPr>
              <w:pStyle w:val="TableParagraph"/>
              <w:ind w:left="108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деловањем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последица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вероватноће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њеног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настанка</w:t>
            </w:r>
            <w:proofErr w:type="spellEnd"/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</w:tr>
    </w:tbl>
    <w:p w:rsidR="006D0158" w:rsidRDefault="006D0158">
      <w:pPr>
        <w:pStyle w:val="BodyText"/>
        <w:rPr>
          <w:sz w:val="20"/>
        </w:rPr>
      </w:pPr>
    </w:p>
    <w:p w:rsidR="006D0158" w:rsidRDefault="006D0158">
      <w:pPr>
        <w:pStyle w:val="BodyText"/>
        <w:spacing w:before="1"/>
        <w:rPr>
          <w:sz w:val="19"/>
        </w:rPr>
      </w:pPr>
    </w:p>
    <w:p w:rsidR="000B5E4C" w:rsidRDefault="009940D5" w:rsidP="000B5E4C">
      <w:pPr>
        <w:tabs>
          <w:tab w:val="left" w:pos="1296"/>
          <w:tab w:val="left" w:pos="1297"/>
        </w:tabs>
        <w:rPr>
          <w:b/>
          <w:sz w:val="24"/>
        </w:rPr>
      </w:pPr>
      <w:r>
        <w:rPr>
          <w:b/>
          <w:sz w:val="24"/>
        </w:rPr>
        <w:t>НАПОМЕНА</w:t>
      </w:r>
    </w:p>
    <w:p w:rsidR="009940D5" w:rsidRDefault="009940D5" w:rsidP="000B5E4C">
      <w:pPr>
        <w:tabs>
          <w:tab w:val="left" w:pos="1296"/>
          <w:tab w:val="left" w:pos="1297"/>
        </w:tabs>
        <w:rPr>
          <w:b/>
          <w:sz w:val="24"/>
        </w:rPr>
      </w:pPr>
    </w:p>
    <w:p w:rsidR="009940D5" w:rsidRDefault="009940D5" w:rsidP="009940D5">
      <w:pPr>
        <w:tabs>
          <w:tab w:val="left" w:pos="1296"/>
          <w:tab w:val="left" w:pos="1297"/>
        </w:tabs>
        <w:jc w:val="both"/>
        <w:rPr>
          <w:sz w:val="24"/>
        </w:rPr>
      </w:pPr>
      <w:proofErr w:type="spellStart"/>
      <w:proofErr w:type="gramStart"/>
      <w:r>
        <w:rPr>
          <w:sz w:val="24"/>
        </w:rPr>
        <w:t>Саобраћајна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proofErr w:type="spellStart"/>
      <w:r w:rsidR="00E146D2">
        <w:rPr>
          <w:sz w:val="24"/>
        </w:rPr>
        <w:t>Трговиште</w:t>
      </w:r>
      <w:proofErr w:type="spellEnd"/>
      <w:r w:rsidR="00E146D2">
        <w:rPr>
          <w:sz w:val="24"/>
        </w:rPr>
        <w:t xml:space="preserve"> </w:t>
      </w:r>
      <w:proofErr w:type="spellStart"/>
      <w:r w:rsidR="00E146D2">
        <w:rPr>
          <w:sz w:val="24"/>
        </w:rPr>
        <w:t>задржава</w:t>
      </w:r>
      <w:proofErr w:type="spellEnd"/>
      <w:r w:rsidR="00E146D2">
        <w:rPr>
          <w:sz w:val="24"/>
        </w:rPr>
        <w:t xml:space="preserve"> </w:t>
      </w:r>
      <w:proofErr w:type="spellStart"/>
      <w:r w:rsidR="00E146D2">
        <w:rPr>
          <w:sz w:val="24"/>
        </w:rPr>
        <w:t>п</w:t>
      </w:r>
      <w:r>
        <w:rPr>
          <w:sz w:val="24"/>
        </w:rPr>
        <w:t>раво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измене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допуне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</w:t>
      </w:r>
      <w:r w:rsidR="00734186">
        <w:rPr>
          <w:sz w:val="24"/>
        </w:rPr>
        <w:t>да</w:t>
      </w:r>
      <w:proofErr w:type="spellEnd"/>
      <w:r w:rsidR="00734186">
        <w:rPr>
          <w:sz w:val="24"/>
        </w:rPr>
        <w:t xml:space="preserve"> </w:t>
      </w:r>
      <w:proofErr w:type="spellStart"/>
      <w:r w:rsidR="00734186">
        <w:rPr>
          <w:sz w:val="24"/>
        </w:rPr>
        <w:t>инспекцијског</w:t>
      </w:r>
      <w:proofErr w:type="spellEnd"/>
      <w:r w:rsidR="00734186">
        <w:rPr>
          <w:sz w:val="24"/>
        </w:rPr>
        <w:t xml:space="preserve"> </w:t>
      </w:r>
      <w:proofErr w:type="spellStart"/>
      <w:r w:rsidR="00734186">
        <w:rPr>
          <w:sz w:val="24"/>
        </w:rPr>
        <w:t>надзора</w:t>
      </w:r>
      <w:proofErr w:type="spellEnd"/>
      <w:r w:rsidR="00734186">
        <w:rPr>
          <w:sz w:val="24"/>
        </w:rPr>
        <w:t xml:space="preserve"> </w:t>
      </w:r>
      <w:proofErr w:type="spellStart"/>
      <w:r w:rsidR="00734186">
        <w:rPr>
          <w:sz w:val="24"/>
        </w:rPr>
        <w:t>за</w:t>
      </w:r>
      <w:proofErr w:type="spellEnd"/>
      <w:r w:rsidR="00734186">
        <w:rPr>
          <w:sz w:val="24"/>
        </w:rPr>
        <w:t xml:space="preserve"> 2020</w:t>
      </w:r>
      <w:r>
        <w:rPr>
          <w:sz w:val="24"/>
        </w:rPr>
        <w:t xml:space="preserve"> </w:t>
      </w:r>
      <w:proofErr w:type="spellStart"/>
      <w:r>
        <w:rPr>
          <w:sz w:val="24"/>
        </w:rPr>
        <w:t>годину</w:t>
      </w:r>
      <w:proofErr w:type="spellEnd"/>
      <w:r>
        <w:rPr>
          <w:sz w:val="24"/>
        </w:rPr>
        <w:t>.</w:t>
      </w:r>
      <w:proofErr w:type="gramEnd"/>
    </w:p>
    <w:p w:rsidR="009940D5" w:rsidRDefault="009940D5" w:rsidP="009940D5">
      <w:pPr>
        <w:tabs>
          <w:tab w:val="left" w:pos="1296"/>
          <w:tab w:val="left" w:pos="1297"/>
        </w:tabs>
        <w:jc w:val="both"/>
        <w:rPr>
          <w:sz w:val="24"/>
        </w:rPr>
      </w:pPr>
    </w:p>
    <w:p w:rsidR="009940D5" w:rsidRDefault="009940D5" w:rsidP="009940D5">
      <w:pPr>
        <w:tabs>
          <w:tab w:val="left" w:pos="1296"/>
          <w:tab w:val="left" w:pos="1297"/>
        </w:tabs>
        <w:jc w:val="both"/>
        <w:rPr>
          <w:sz w:val="24"/>
        </w:rPr>
      </w:pPr>
      <w:proofErr w:type="spellStart"/>
      <w:proofErr w:type="gramStart"/>
      <w:r>
        <w:rPr>
          <w:sz w:val="24"/>
        </w:rPr>
        <w:t>Годишњи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инспекцијског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r w:rsidR="00734186">
        <w:rPr>
          <w:sz w:val="24"/>
        </w:rPr>
        <w:t>2020</w:t>
      </w:r>
      <w:r>
        <w:rPr>
          <w:sz w:val="24"/>
        </w:rPr>
        <w:t xml:space="preserve"> </w:t>
      </w:r>
      <w:proofErr w:type="spellStart"/>
      <w:r>
        <w:rPr>
          <w:sz w:val="24"/>
        </w:rPr>
        <w:t>годину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редовно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ажурирати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анализирати</w:t>
      </w:r>
      <w:proofErr w:type="spellEnd"/>
      <w:r>
        <w:rPr>
          <w:sz w:val="24"/>
        </w:rPr>
        <w:t xml:space="preserve"> и контролисати у складу са потребама.</w:t>
      </w:r>
      <w:proofErr w:type="gramEnd"/>
    </w:p>
    <w:p w:rsidR="009940D5" w:rsidRDefault="009940D5" w:rsidP="003E5EEA">
      <w:pPr>
        <w:tabs>
          <w:tab w:val="left" w:pos="1296"/>
          <w:tab w:val="left" w:pos="1297"/>
        </w:tabs>
        <w:jc w:val="right"/>
        <w:rPr>
          <w:sz w:val="24"/>
        </w:rPr>
      </w:pPr>
    </w:p>
    <w:p w:rsidR="009940D5" w:rsidRDefault="009940D5" w:rsidP="003E5EEA">
      <w:pPr>
        <w:tabs>
          <w:tab w:val="left" w:pos="1296"/>
          <w:tab w:val="left" w:pos="1297"/>
        </w:tabs>
        <w:jc w:val="right"/>
        <w:rPr>
          <w:sz w:val="24"/>
        </w:rPr>
      </w:pPr>
    </w:p>
    <w:p w:rsidR="00E146D2" w:rsidRDefault="00E146D2" w:rsidP="003E5EEA">
      <w:pPr>
        <w:tabs>
          <w:tab w:val="left" w:pos="1296"/>
          <w:tab w:val="left" w:pos="1297"/>
        </w:tabs>
        <w:jc w:val="right"/>
        <w:rPr>
          <w:sz w:val="24"/>
        </w:rPr>
      </w:pPr>
    </w:p>
    <w:p w:rsidR="00E146D2" w:rsidRDefault="00E146D2" w:rsidP="003E5EEA">
      <w:pPr>
        <w:tabs>
          <w:tab w:val="left" w:pos="1296"/>
          <w:tab w:val="left" w:pos="1297"/>
        </w:tabs>
        <w:jc w:val="right"/>
        <w:rPr>
          <w:sz w:val="24"/>
        </w:rPr>
      </w:pPr>
    </w:p>
    <w:p w:rsidR="009940D5" w:rsidRDefault="009940D5" w:rsidP="003E5EEA">
      <w:pPr>
        <w:tabs>
          <w:tab w:val="left" w:pos="1296"/>
          <w:tab w:val="left" w:pos="1297"/>
        </w:tabs>
        <w:jc w:val="right"/>
        <w:rPr>
          <w:sz w:val="24"/>
        </w:rPr>
      </w:pPr>
    </w:p>
    <w:p w:rsidR="003E5EEA" w:rsidRPr="009940D5" w:rsidRDefault="00E146D2" w:rsidP="009940D5">
      <w:pPr>
        <w:tabs>
          <w:tab w:val="left" w:pos="1296"/>
          <w:tab w:val="left" w:pos="1297"/>
        </w:tabs>
        <w:rPr>
          <w:sz w:val="24"/>
        </w:rPr>
      </w:pPr>
      <w:r>
        <w:rPr>
          <w:sz w:val="24"/>
        </w:rPr>
        <w:t xml:space="preserve">     Саобраћајни инспектор                                                                    </w:t>
      </w:r>
      <w:r w:rsidR="009940D5">
        <w:rPr>
          <w:sz w:val="24"/>
        </w:rPr>
        <w:t>Н</w:t>
      </w:r>
      <w:r>
        <w:rPr>
          <w:sz w:val="24"/>
        </w:rPr>
        <w:t>ачелник Општинске управе</w:t>
      </w:r>
    </w:p>
    <w:p w:rsidR="003E5EEA" w:rsidRDefault="003E5EEA" w:rsidP="003E5EEA">
      <w:pPr>
        <w:tabs>
          <w:tab w:val="left" w:pos="1296"/>
          <w:tab w:val="left" w:pos="1297"/>
        </w:tabs>
        <w:jc w:val="right"/>
        <w:rPr>
          <w:sz w:val="24"/>
        </w:rPr>
      </w:pPr>
    </w:p>
    <w:p w:rsidR="003E5EEA" w:rsidRPr="003E5EEA" w:rsidRDefault="00E146D2" w:rsidP="00E146D2">
      <w:pPr>
        <w:tabs>
          <w:tab w:val="left" w:pos="1296"/>
          <w:tab w:val="left" w:pos="1297"/>
        </w:tabs>
        <w:rPr>
          <w:sz w:val="24"/>
        </w:rPr>
      </w:pPr>
      <w:r>
        <w:rPr>
          <w:sz w:val="24"/>
        </w:rPr>
        <w:t xml:space="preserve">___________________________                                                            </w:t>
      </w:r>
      <w:r w:rsidR="003E5EEA">
        <w:rPr>
          <w:sz w:val="24"/>
        </w:rPr>
        <w:t>_________________________</w:t>
      </w:r>
    </w:p>
    <w:p w:rsidR="003E5EEA" w:rsidRDefault="00E146D2" w:rsidP="00E146D2">
      <w:pPr>
        <w:tabs>
          <w:tab w:val="left" w:pos="1296"/>
          <w:tab w:val="left" w:pos="1297"/>
        </w:tabs>
        <w:rPr>
          <w:sz w:val="24"/>
        </w:rPr>
      </w:pPr>
      <w:proofErr w:type="spellStart"/>
      <w:r>
        <w:rPr>
          <w:sz w:val="24"/>
        </w:rPr>
        <w:t>Данијел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Цветковић</w:t>
      </w:r>
      <w:proofErr w:type="spellEnd"/>
      <w:r>
        <w:rPr>
          <w:sz w:val="24"/>
        </w:rPr>
        <w:t xml:space="preserve"> </w:t>
      </w:r>
      <w:proofErr w:type="spellStart"/>
      <w:r w:rsidRPr="00E146D2">
        <w:rPr>
          <w:sz w:val="20"/>
          <w:szCs w:val="20"/>
        </w:rPr>
        <w:t>дипл.инж.саобр</w:t>
      </w:r>
      <w:proofErr w:type="spellEnd"/>
      <w:r>
        <w:rPr>
          <w:sz w:val="24"/>
        </w:rPr>
        <w:t xml:space="preserve">                                                           </w:t>
      </w:r>
      <w:proofErr w:type="spellStart"/>
      <w:r w:rsidR="003E5EEA">
        <w:rPr>
          <w:sz w:val="24"/>
        </w:rPr>
        <w:t>Драган</w:t>
      </w:r>
      <w:proofErr w:type="spellEnd"/>
      <w:r w:rsidR="003E5EEA">
        <w:rPr>
          <w:sz w:val="24"/>
        </w:rPr>
        <w:t xml:space="preserve"> </w:t>
      </w:r>
      <w:proofErr w:type="spellStart"/>
      <w:r w:rsidR="003E5EEA">
        <w:rPr>
          <w:sz w:val="24"/>
        </w:rPr>
        <w:t>Анђеловић</w:t>
      </w:r>
      <w:proofErr w:type="spellEnd"/>
      <w:r w:rsidR="003E5EEA">
        <w:rPr>
          <w:sz w:val="24"/>
        </w:rPr>
        <w:t xml:space="preserve"> </w:t>
      </w:r>
      <w:proofErr w:type="spellStart"/>
      <w:r w:rsidR="003E5EEA" w:rsidRPr="00E146D2">
        <w:rPr>
          <w:sz w:val="20"/>
          <w:szCs w:val="20"/>
        </w:rPr>
        <w:t>дипл.прав</w:t>
      </w:r>
      <w:proofErr w:type="spellEnd"/>
    </w:p>
    <w:p w:rsidR="000B5E4C" w:rsidRDefault="000B5E4C" w:rsidP="000B5E4C">
      <w:pPr>
        <w:tabs>
          <w:tab w:val="left" w:pos="1296"/>
          <w:tab w:val="left" w:pos="1297"/>
        </w:tabs>
        <w:rPr>
          <w:sz w:val="24"/>
        </w:rPr>
      </w:pPr>
    </w:p>
    <w:p w:rsidR="000B5E4C" w:rsidRDefault="000B5E4C" w:rsidP="000B5E4C">
      <w:pPr>
        <w:tabs>
          <w:tab w:val="left" w:pos="1296"/>
          <w:tab w:val="left" w:pos="1297"/>
        </w:tabs>
        <w:rPr>
          <w:sz w:val="24"/>
        </w:rPr>
      </w:pPr>
    </w:p>
    <w:p w:rsidR="000B5E4C" w:rsidRDefault="000B5E4C" w:rsidP="000B5E4C">
      <w:pPr>
        <w:tabs>
          <w:tab w:val="left" w:pos="1296"/>
          <w:tab w:val="left" w:pos="1297"/>
        </w:tabs>
        <w:rPr>
          <w:sz w:val="24"/>
        </w:rPr>
      </w:pPr>
    </w:p>
    <w:p w:rsidR="000B5E4C" w:rsidRPr="00D309A2" w:rsidRDefault="000B5E4C" w:rsidP="000B5E4C">
      <w:pPr>
        <w:tabs>
          <w:tab w:val="left" w:pos="1296"/>
          <w:tab w:val="left" w:pos="1297"/>
        </w:tabs>
        <w:rPr>
          <w:sz w:val="24"/>
          <w:lang w:val="sr-Cyrl-RS"/>
        </w:rPr>
      </w:pPr>
    </w:p>
    <w:sectPr w:rsidR="000B5E4C" w:rsidRPr="00D309A2" w:rsidSect="006D0158">
      <w:pgSz w:w="12240" w:h="15840"/>
      <w:pgMar w:top="142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F5B"/>
    <w:multiLevelType w:val="hybridMultilevel"/>
    <w:tmpl w:val="D9CCEB32"/>
    <w:lvl w:ilvl="0" w:tplc="A420FC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E924450">
      <w:numFmt w:val="bullet"/>
      <w:lvlText w:val="•"/>
      <w:lvlJc w:val="left"/>
      <w:pPr>
        <w:ind w:left="593" w:hanging="140"/>
      </w:pPr>
      <w:rPr>
        <w:rFonts w:hint="default"/>
      </w:rPr>
    </w:lvl>
    <w:lvl w:ilvl="2" w:tplc="19845EB2">
      <w:numFmt w:val="bullet"/>
      <w:lvlText w:val="•"/>
      <w:lvlJc w:val="left"/>
      <w:pPr>
        <w:ind w:left="946" w:hanging="140"/>
      </w:pPr>
      <w:rPr>
        <w:rFonts w:hint="default"/>
      </w:rPr>
    </w:lvl>
    <w:lvl w:ilvl="3" w:tplc="2EDAB778">
      <w:numFmt w:val="bullet"/>
      <w:lvlText w:val="•"/>
      <w:lvlJc w:val="left"/>
      <w:pPr>
        <w:ind w:left="1299" w:hanging="140"/>
      </w:pPr>
      <w:rPr>
        <w:rFonts w:hint="default"/>
      </w:rPr>
    </w:lvl>
    <w:lvl w:ilvl="4" w:tplc="FC3C4062">
      <w:numFmt w:val="bullet"/>
      <w:lvlText w:val="•"/>
      <w:lvlJc w:val="left"/>
      <w:pPr>
        <w:ind w:left="1652" w:hanging="140"/>
      </w:pPr>
      <w:rPr>
        <w:rFonts w:hint="default"/>
      </w:rPr>
    </w:lvl>
    <w:lvl w:ilvl="5" w:tplc="4B3C89E6">
      <w:numFmt w:val="bullet"/>
      <w:lvlText w:val="•"/>
      <w:lvlJc w:val="left"/>
      <w:pPr>
        <w:ind w:left="2005" w:hanging="140"/>
      </w:pPr>
      <w:rPr>
        <w:rFonts w:hint="default"/>
      </w:rPr>
    </w:lvl>
    <w:lvl w:ilvl="6" w:tplc="CBF06ACE">
      <w:numFmt w:val="bullet"/>
      <w:lvlText w:val="•"/>
      <w:lvlJc w:val="left"/>
      <w:pPr>
        <w:ind w:left="2358" w:hanging="140"/>
      </w:pPr>
      <w:rPr>
        <w:rFonts w:hint="default"/>
      </w:rPr>
    </w:lvl>
    <w:lvl w:ilvl="7" w:tplc="C46015AA">
      <w:numFmt w:val="bullet"/>
      <w:lvlText w:val="•"/>
      <w:lvlJc w:val="left"/>
      <w:pPr>
        <w:ind w:left="2711" w:hanging="140"/>
      </w:pPr>
      <w:rPr>
        <w:rFonts w:hint="default"/>
      </w:rPr>
    </w:lvl>
    <w:lvl w:ilvl="8" w:tplc="91366490">
      <w:numFmt w:val="bullet"/>
      <w:lvlText w:val="•"/>
      <w:lvlJc w:val="left"/>
      <w:pPr>
        <w:ind w:left="3064" w:hanging="140"/>
      </w:pPr>
      <w:rPr>
        <w:rFonts w:hint="default"/>
      </w:rPr>
    </w:lvl>
  </w:abstractNum>
  <w:abstractNum w:abstractNumId="1">
    <w:nsid w:val="3D8E401C"/>
    <w:multiLevelType w:val="hybridMultilevel"/>
    <w:tmpl w:val="6C58E34E"/>
    <w:lvl w:ilvl="0" w:tplc="ACF23A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68AEE84">
      <w:numFmt w:val="bullet"/>
      <w:lvlText w:val="•"/>
      <w:lvlJc w:val="left"/>
      <w:pPr>
        <w:ind w:left="467" w:hanging="140"/>
      </w:pPr>
      <w:rPr>
        <w:rFonts w:hint="default"/>
      </w:rPr>
    </w:lvl>
    <w:lvl w:ilvl="2" w:tplc="E26000B4">
      <w:numFmt w:val="bullet"/>
      <w:lvlText w:val="•"/>
      <w:lvlJc w:val="left"/>
      <w:pPr>
        <w:ind w:left="834" w:hanging="140"/>
      </w:pPr>
      <w:rPr>
        <w:rFonts w:hint="default"/>
      </w:rPr>
    </w:lvl>
    <w:lvl w:ilvl="3" w:tplc="35FED71C">
      <w:numFmt w:val="bullet"/>
      <w:lvlText w:val="•"/>
      <w:lvlJc w:val="left"/>
      <w:pPr>
        <w:ind w:left="1201" w:hanging="140"/>
      </w:pPr>
      <w:rPr>
        <w:rFonts w:hint="default"/>
      </w:rPr>
    </w:lvl>
    <w:lvl w:ilvl="4" w:tplc="0CAC8DE6">
      <w:numFmt w:val="bullet"/>
      <w:lvlText w:val="•"/>
      <w:lvlJc w:val="left"/>
      <w:pPr>
        <w:ind w:left="1568" w:hanging="140"/>
      </w:pPr>
      <w:rPr>
        <w:rFonts w:hint="default"/>
      </w:rPr>
    </w:lvl>
    <w:lvl w:ilvl="5" w:tplc="39D4ED78">
      <w:numFmt w:val="bullet"/>
      <w:lvlText w:val="•"/>
      <w:lvlJc w:val="left"/>
      <w:pPr>
        <w:ind w:left="1935" w:hanging="140"/>
      </w:pPr>
      <w:rPr>
        <w:rFonts w:hint="default"/>
      </w:rPr>
    </w:lvl>
    <w:lvl w:ilvl="6" w:tplc="A3CC6818">
      <w:numFmt w:val="bullet"/>
      <w:lvlText w:val="•"/>
      <w:lvlJc w:val="left"/>
      <w:pPr>
        <w:ind w:left="2302" w:hanging="140"/>
      </w:pPr>
      <w:rPr>
        <w:rFonts w:hint="default"/>
      </w:rPr>
    </w:lvl>
    <w:lvl w:ilvl="7" w:tplc="DC0C406C">
      <w:numFmt w:val="bullet"/>
      <w:lvlText w:val="•"/>
      <w:lvlJc w:val="left"/>
      <w:pPr>
        <w:ind w:left="2669" w:hanging="140"/>
      </w:pPr>
      <w:rPr>
        <w:rFonts w:hint="default"/>
      </w:rPr>
    </w:lvl>
    <w:lvl w:ilvl="8" w:tplc="E6828A84">
      <w:numFmt w:val="bullet"/>
      <w:lvlText w:val="•"/>
      <w:lvlJc w:val="left"/>
      <w:pPr>
        <w:ind w:left="3036" w:hanging="140"/>
      </w:pPr>
      <w:rPr>
        <w:rFonts w:hint="default"/>
      </w:rPr>
    </w:lvl>
  </w:abstractNum>
  <w:abstractNum w:abstractNumId="2">
    <w:nsid w:val="46706740"/>
    <w:multiLevelType w:val="hybridMultilevel"/>
    <w:tmpl w:val="C1521B8C"/>
    <w:lvl w:ilvl="0" w:tplc="48DEF0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2EE7F08">
      <w:numFmt w:val="bullet"/>
      <w:lvlText w:val="•"/>
      <w:lvlJc w:val="left"/>
      <w:pPr>
        <w:ind w:left="467" w:hanging="140"/>
      </w:pPr>
      <w:rPr>
        <w:rFonts w:hint="default"/>
      </w:rPr>
    </w:lvl>
    <w:lvl w:ilvl="2" w:tplc="EF5C5FEE">
      <w:numFmt w:val="bullet"/>
      <w:lvlText w:val="•"/>
      <w:lvlJc w:val="left"/>
      <w:pPr>
        <w:ind w:left="834" w:hanging="140"/>
      </w:pPr>
      <w:rPr>
        <w:rFonts w:hint="default"/>
      </w:rPr>
    </w:lvl>
    <w:lvl w:ilvl="3" w:tplc="A2CE22BC">
      <w:numFmt w:val="bullet"/>
      <w:lvlText w:val="•"/>
      <w:lvlJc w:val="left"/>
      <w:pPr>
        <w:ind w:left="1201" w:hanging="140"/>
      </w:pPr>
      <w:rPr>
        <w:rFonts w:hint="default"/>
      </w:rPr>
    </w:lvl>
    <w:lvl w:ilvl="4" w:tplc="0A4EB940">
      <w:numFmt w:val="bullet"/>
      <w:lvlText w:val="•"/>
      <w:lvlJc w:val="left"/>
      <w:pPr>
        <w:ind w:left="1568" w:hanging="140"/>
      </w:pPr>
      <w:rPr>
        <w:rFonts w:hint="default"/>
      </w:rPr>
    </w:lvl>
    <w:lvl w:ilvl="5" w:tplc="59C410DE">
      <w:numFmt w:val="bullet"/>
      <w:lvlText w:val="•"/>
      <w:lvlJc w:val="left"/>
      <w:pPr>
        <w:ind w:left="1935" w:hanging="140"/>
      </w:pPr>
      <w:rPr>
        <w:rFonts w:hint="default"/>
      </w:rPr>
    </w:lvl>
    <w:lvl w:ilvl="6" w:tplc="7788098E">
      <w:numFmt w:val="bullet"/>
      <w:lvlText w:val="•"/>
      <w:lvlJc w:val="left"/>
      <w:pPr>
        <w:ind w:left="2302" w:hanging="140"/>
      </w:pPr>
      <w:rPr>
        <w:rFonts w:hint="default"/>
      </w:rPr>
    </w:lvl>
    <w:lvl w:ilvl="7" w:tplc="F9DE59E2">
      <w:numFmt w:val="bullet"/>
      <w:lvlText w:val="•"/>
      <w:lvlJc w:val="left"/>
      <w:pPr>
        <w:ind w:left="2669" w:hanging="140"/>
      </w:pPr>
      <w:rPr>
        <w:rFonts w:hint="default"/>
      </w:rPr>
    </w:lvl>
    <w:lvl w:ilvl="8" w:tplc="B77A5F8C">
      <w:numFmt w:val="bullet"/>
      <w:lvlText w:val="•"/>
      <w:lvlJc w:val="left"/>
      <w:pPr>
        <w:ind w:left="3036" w:hanging="140"/>
      </w:pPr>
      <w:rPr>
        <w:rFonts w:hint="default"/>
      </w:rPr>
    </w:lvl>
  </w:abstractNum>
  <w:abstractNum w:abstractNumId="3">
    <w:nsid w:val="46CD5A45"/>
    <w:multiLevelType w:val="hybridMultilevel"/>
    <w:tmpl w:val="CAD28312"/>
    <w:lvl w:ilvl="0" w:tplc="B1384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D8D04C">
      <w:numFmt w:val="bullet"/>
      <w:lvlText w:val="•"/>
      <w:lvlJc w:val="left"/>
      <w:pPr>
        <w:ind w:left="467" w:hanging="140"/>
      </w:pPr>
      <w:rPr>
        <w:rFonts w:hint="default"/>
      </w:rPr>
    </w:lvl>
    <w:lvl w:ilvl="2" w:tplc="B1AC8FE8">
      <w:numFmt w:val="bullet"/>
      <w:lvlText w:val="•"/>
      <w:lvlJc w:val="left"/>
      <w:pPr>
        <w:ind w:left="834" w:hanging="140"/>
      </w:pPr>
      <w:rPr>
        <w:rFonts w:hint="default"/>
      </w:rPr>
    </w:lvl>
    <w:lvl w:ilvl="3" w:tplc="59822C6E">
      <w:numFmt w:val="bullet"/>
      <w:lvlText w:val="•"/>
      <w:lvlJc w:val="left"/>
      <w:pPr>
        <w:ind w:left="1201" w:hanging="140"/>
      </w:pPr>
      <w:rPr>
        <w:rFonts w:hint="default"/>
      </w:rPr>
    </w:lvl>
    <w:lvl w:ilvl="4" w:tplc="DC821B0E">
      <w:numFmt w:val="bullet"/>
      <w:lvlText w:val="•"/>
      <w:lvlJc w:val="left"/>
      <w:pPr>
        <w:ind w:left="1568" w:hanging="140"/>
      </w:pPr>
      <w:rPr>
        <w:rFonts w:hint="default"/>
      </w:rPr>
    </w:lvl>
    <w:lvl w:ilvl="5" w:tplc="27320328">
      <w:numFmt w:val="bullet"/>
      <w:lvlText w:val="•"/>
      <w:lvlJc w:val="left"/>
      <w:pPr>
        <w:ind w:left="1935" w:hanging="140"/>
      </w:pPr>
      <w:rPr>
        <w:rFonts w:hint="default"/>
      </w:rPr>
    </w:lvl>
    <w:lvl w:ilvl="6" w:tplc="83DAB1E2">
      <w:numFmt w:val="bullet"/>
      <w:lvlText w:val="•"/>
      <w:lvlJc w:val="left"/>
      <w:pPr>
        <w:ind w:left="2302" w:hanging="140"/>
      </w:pPr>
      <w:rPr>
        <w:rFonts w:hint="default"/>
      </w:rPr>
    </w:lvl>
    <w:lvl w:ilvl="7" w:tplc="9EF6DFA2">
      <w:numFmt w:val="bullet"/>
      <w:lvlText w:val="•"/>
      <w:lvlJc w:val="left"/>
      <w:pPr>
        <w:ind w:left="2669" w:hanging="140"/>
      </w:pPr>
      <w:rPr>
        <w:rFonts w:hint="default"/>
      </w:rPr>
    </w:lvl>
    <w:lvl w:ilvl="8" w:tplc="021C3CAC">
      <w:numFmt w:val="bullet"/>
      <w:lvlText w:val="•"/>
      <w:lvlJc w:val="left"/>
      <w:pPr>
        <w:ind w:left="3036" w:hanging="140"/>
      </w:pPr>
      <w:rPr>
        <w:rFonts w:hint="default"/>
      </w:rPr>
    </w:lvl>
  </w:abstractNum>
  <w:abstractNum w:abstractNumId="4">
    <w:nsid w:val="50AE5D2B"/>
    <w:multiLevelType w:val="hybridMultilevel"/>
    <w:tmpl w:val="5C745776"/>
    <w:lvl w:ilvl="0" w:tplc="BBDEDA00">
      <w:start w:val="1"/>
      <w:numFmt w:val="decimal"/>
      <w:lvlText w:val="%1."/>
      <w:lvlJc w:val="left"/>
      <w:pPr>
        <w:ind w:left="990" w:hanging="360"/>
        <w:jc w:val="left"/>
      </w:pPr>
      <w:rPr>
        <w:rFonts w:hint="default"/>
        <w:b w:val="0"/>
        <w:bCs/>
        <w:spacing w:val="-1"/>
        <w:w w:val="100"/>
      </w:rPr>
    </w:lvl>
    <w:lvl w:ilvl="1" w:tplc="896ECC58"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CC509096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4DE4A7BA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3C921BDC"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124AFFE6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D97289DC"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2FBC961E"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8C8AFA2A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5">
    <w:nsid w:val="5F964F71"/>
    <w:multiLevelType w:val="hybridMultilevel"/>
    <w:tmpl w:val="6032F98E"/>
    <w:lvl w:ilvl="0" w:tplc="74CC4E88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47E5168">
      <w:numFmt w:val="bullet"/>
      <w:lvlText w:val="•"/>
      <w:lvlJc w:val="left"/>
      <w:pPr>
        <w:ind w:left="2156" w:hanging="360"/>
      </w:pPr>
      <w:rPr>
        <w:rFonts w:hint="default"/>
      </w:rPr>
    </w:lvl>
    <w:lvl w:ilvl="2" w:tplc="6C4E5CB0">
      <w:numFmt w:val="bullet"/>
      <w:lvlText w:val="•"/>
      <w:lvlJc w:val="left"/>
      <w:pPr>
        <w:ind w:left="3012" w:hanging="360"/>
      </w:pPr>
      <w:rPr>
        <w:rFonts w:hint="default"/>
      </w:rPr>
    </w:lvl>
    <w:lvl w:ilvl="3" w:tplc="4918B332"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27D09D8E"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CA1C29BA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211A6824"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9EBC1B78">
      <w:numFmt w:val="bullet"/>
      <w:lvlText w:val="•"/>
      <w:lvlJc w:val="left"/>
      <w:pPr>
        <w:ind w:left="7292" w:hanging="360"/>
      </w:pPr>
      <w:rPr>
        <w:rFonts w:hint="default"/>
      </w:rPr>
    </w:lvl>
    <w:lvl w:ilvl="8" w:tplc="1C123A24">
      <w:numFmt w:val="bullet"/>
      <w:lvlText w:val="•"/>
      <w:lvlJc w:val="left"/>
      <w:pPr>
        <w:ind w:left="8148" w:hanging="360"/>
      </w:pPr>
      <w:rPr>
        <w:rFonts w:hint="default"/>
      </w:rPr>
    </w:lvl>
  </w:abstractNum>
  <w:abstractNum w:abstractNumId="6">
    <w:nsid w:val="6A051E80"/>
    <w:multiLevelType w:val="hybridMultilevel"/>
    <w:tmpl w:val="A6C44922"/>
    <w:lvl w:ilvl="0" w:tplc="17E4F1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1C822A">
      <w:numFmt w:val="bullet"/>
      <w:lvlText w:val="•"/>
      <w:lvlJc w:val="left"/>
      <w:pPr>
        <w:ind w:left="467" w:hanging="140"/>
      </w:pPr>
      <w:rPr>
        <w:rFonts w:hint="default"/>
      </w:rPr>
    </w:lvl>
    <w:lvl w:ilvl="2" w:tplc="FCD4E6EC">
      <w:numFmt w:val="bullet"/>
      <w:lvlText w:val="•"/>
      <w:lvlJc w:val="left"/>
      <w:pPr>
        <w:ind w:left="834" w:hanging="140"/>
      </w:pPr>
      <w:rPr>
        <w:rFonts w:hint="default"/>
      </w:rPr>
    </w:lvl>
    <w:lvl w:ilvl="3" w:tplc="A776DAE2">
      <w:numFmt w:val="bullet"/>
      <w:lvlText w:val="•"/>
      <w:lvlJc w:val="left"/>
      <w:pPr>
        <w:ind w:left="1201" w:hanging="140"/>
      </w:pPr>
      <w:rPr>
        <w:rFonts w:hint="default"/>
      </w:rPr>
    </w:lvl>
    <w:lvl w:ilvl="4" w:tplc="A66623D4">
      <w:numFmt w:val="bullet"/>
      <w:lvlText w:val="•"/>
      <w:lvlJc w:val="left"/>
      <w:pPr>
        <w:ind w:left="1568" w:hanging="140"/>
      </w:pPr>
      <w:rPr>
        <w:rFonts w:hint="default"/>
      </w:rPr>
    </w:lvl>
    <w:lvl w:ilvl="5" w:tplc="CD90810A">
      <w:numFmt w:val="bullet"/>
      <w:lvlText w:val="•"/>
      <w:lvlJc w:val="left"/>
      <w:pPr>
        <w:ind w:left="1935" w:hanging="140"/>
      </w:pPr>
      <w:rPr>
        <w:rFonts w:hint="default"/>
      </w:rPr>
    </w:lvl>
    <w:lvl w:ilvl="6" w:tplc="00701182">
      <w:numFmt w:val="bullet"/>
      <w:lvlText w:val="•"/>
      <w:lvlJc w:val="left"/>
      <w:pPr>
        <w:ind w:left="2302" w:hanging="140"/>
      </w:pPr>
      <w:rPr>
        <w:rFonts w:hint="default"/>
      </w:rPr>
    </w:lvl>
    <w:lvl w:ilvl="7" w:tplc="E91A2ADA">
      <w:numFmt w:val="bullet"/>
      <w:lvlText w:val="•"/>
      <w:lvlJc w:val="left"/>
      <w:pPr>
        <w:ind w:left="2669" w:hanging="140"/>
      </w:pPr>
      <w:rPr>
        <w:rFonts w:hint="default"/>
      </w:rPr>
    </w:lvl>
    <w:lvl w:ilvl="8" w:tplc="36DE3AE6">
      <w:numFmt w:val="bullet"/>
      <w:lvlText w:val="•"/>
      <w:lvlJc w:val="left"/>
      <w:pPr>
        <w:ind w:left="3036" w:hanging="140"/>
      </w:pPr>
      <w:rPr>
        <w:rFonts w:hint="default"/>
      </w:rPr>
    </w:lvl>
  </w:abstractNum>
  <w:abstractNum w:abstractNumId="7">
    <w:nsid w:val="6FC80ED6"/>
    <w:multiLevelType w:val="hybridMultilevel"/>
    <w:tmpl w:val="C13A76F4"/>
    <w:lvl w:ilvl="0" w:tplc="0722E8E4">
      <w:start w:val="2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F00D90A"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F69659BA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9F0E8828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CF4C1EB4"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5D82A448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030E71BC"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BEFC59E6"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225A1C4A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8">
    <w:nsid w:val="7219778A"/>
    <w:multiLevelType w:val="hybridMultilevel"/>
    <w:tmpl w:val="93FA6098"/>
    <w:lvl w:ilvl="0" w:tplc="1EB08D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8B61544">
      <w:numFmt w:val="bullet"/>
      <w:lvlText w:val="•"/>
      <w:lvlJc w:val="left"/>
      <w:pPr>
        <w:ind w:left="467" w:hanging="140"/>
      </w:pPr>
      <w:rPr>
        <w:rFonts w:hint="default"/>
      </w:rPr>
    </w:lvl>
    <w:lvl w:ilvl="2" w:tplc="3BBC1086">
      <w:numFmt w:val="bullet"/>
      <w:lvlText w:val="•"/>
      <w:lvlJc w:val="left"/>
      <w:pPr>
        <w:ind w:left="834" w:hanging="140"/>
      </w:pPr>
      <w:rPr>
        <w:rFonts w:hint="default"/>
      </w:rPr>
    </w:lvl>
    <w:lvl w:ilvl="3" w:tplc="4AE0E226">
      <w:numFmt w:val="bullet"/>
      <w:lvlText w:val="•"/>
      <w:lvlJc w:val="left"/>
      <w:pPr>
        <w:ind w:left="1201" w:hanging="140"/>
      </w:pPr>
      <w:rPr>
        <w:rFonts w:hint="default"/>
      </w:rPr>
    </w:lvl>
    <w:lvl w:ilvl="4" w:tplc="4D88BA0C">
      <w:numFmt w:val="bullet"/>
      <w:lvlText w:val="•"/>
      <w:lvlJc w:val="left"/>
      <w:pPr>
        <w:ind w:left="1568" w:hanging="140"/>
      </w:pPr>
      <w:rPr>
        <w:rFonts w:hint="default"/>
      </w:rPr>
    </w:lvl>
    <w:lvl w:ilvl="5" w:tplc="14869798">
      <w:numFmt w:val="bullet"/>
      <w:lvlText w:val="•"/>
      <w:lvlJc w:val="left"/>
      <w:pPr>
        <w:ind w:left="1935" w:hanging="140"/>
      </w:pPr>
      <w:rPr>
        <w:rFonts w:hint="default"/>
      </w:rPr>
    </w:lvl>
    <w:lvl w:ilvl="6" w:tplc="26E8D598">
      <w:numFmt w:val="bullet"/>
      <w:lvlText w:val="•"/>
      <w:lvlJc w:val="left"/>
      <w:pPr>
        <w:ind w:left="2302" w:hanging="140"/>
      </w:pPr>
      <w:rPr>
        <w:rFonts w:hint="default"/>
      </w:rPr>
    </w:lvl>
    <w:lvl w:ilvl="7" w:tplc="CA000DAA">
      <w:numFmt w:val="bullet"/>
      <w:lvlText w:val="•"/>
      <w:lvlJc w:val="left"/>
      <w:pPr>
        <w:ind w:left="2669" w:hanging="140"/>
      </w:pPr>
      <w:rPr>
        <w:rFonts w:hint="default"/>
      </w:rPr>
    </w:lvl>
    <w:lvl w:ilvl="8" w:tplc="783ACB16">
      <w:numFmt w:val="bullet"/>
      <w:lvlText w:val="•"/>
      <w:lvlJc w:val="left"/>
      <w:pPr>
        <w:ind w:left="3036" w:hanging="1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0158"/>
    <w:rsid w:val="000B5E4C"/>
    <w:rsid w:val="00236787"/>
    <w:rsid w:val="002B2BEC"/>
    <w:rsid w:val="00351F48"/>
    <w:rsid w:val="003E5EEA"/>
    <w:rsid w:val="00421D48"/>
    <w:rsid w:val="00681E5A"/>
    <w:rsid w:val="006D0158"/>
    <w:rsid w:val="006D62AB"/>
    <w:rsid w:val="00734186"/>
    <w:rsid w:val="00766A1D"/>
    <w:rsid w:val="00975683"/>
    <w:rsid w:val="009940D5"/>
    <w:rsid w:val="00A066E4"/>
    <w:rsid w:val="00A91077"/>
    <w:rsid w:val="00B27FFE"/>
    <w:rsid w:val="00C6137C"/>
    <w:rsid w:val="00C6542E"/>
    <w:rsid w:val="00C97AA5"/>
    <w:rsid w:val="00D309A2"/>
    <w:rsid w:val="00E146D2"/>
    <w:rsid w:val="00F354AB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015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0158"/>
    <w:pPr>
      <w:ind w:left="98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015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0158"/>
    <w:pPr>
      <w:ind w:left="982" w:hanging="360"/>
    </w:pPr>
  </w:style>
  <w:style w:type="paragraph" w:customStyle="1" w:styleId="TableParagraph">
    <w:name w:val="Table Paragraph"/>
    <w:basedOn w:val="Normal"/>
    <w:uiPriority w:val="1"/>
    <w:qFormat/>
    <w:rsid w:val="006D0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Vasilić Gordana</dc:creator>
  <cp:lastModifiedBy>1</cp:lastModifiedBy>
  <cp:revision>24</cp:revision>
  <cp:lastPrinted>2019-11-29T06:41:00Z</cp:lastPrinted>
  <dcterms:created xsi:type="dcterms:W3CDTF">2019-05-17T06:25:00Z</dcterms:created>
  <dcterms:modified xsi:type="dcterms:W3CDTF">2020-01-16T07:33:00Z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2019-05-17T00:00:00Z</vt:filetime>
  </property>
</Properties>
</file>