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60"/>
      </w:tblGrid>
      <w:tr w:rsidR="00AE0334" w:rsidRPr="00D848D3" w:rsidTr="007A6C60">
        <w:trPr>
          <w:trHeight w:val="260"/>
        </w:trPr>
        <w:tc>
          <w:tcPr>
            <w:tcW w:w="9360" w:type="dxa"/>
            <w:shd w:val="clear" w:color="auto" w:fill="auto"/>
          </w:tcPr>
          <w:p w:rsidR="0007497A" w:rsidRDefault="00AE0334" w:rsidP="0007497A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D848D3">
              <w:rPr>
                <w:rFonts w:ascii="Times New Roman" w:hAnsi="Times New Roman"/>
                <w:b/>
              </w:rPr>
              <w:t>РЕПУБЛИКА СРБИЈА</w:t>
            </w:r>
          </w:p>
          <w:p w:rsidR="0007497A" w:rsidRPr="00D848D3" w:rsidRDefault="0007497A" w:rsidP="0007497A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D848D3">
              <w:rPr>
                <w:rFonts w:ascii="Times New Roman" w:hAnsi="Times New Roman"/>
                <w:b/>
              </w:rPr>
              <w:t>Министарство просвете, науке и технолошког развоја</w:t>
            </w:r>
          </w:p>
          <w:p w:rsidR="0007497A" w:rsidRDefault="0007497A" w:rsidP="0007497A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D848D3">
              <w:rPr>
                <w:rFonts w:ascii="Times New Roman" w:hAnsi="Times New Roman"/>
                <w:b/>
              </w:rPr>
              <w:t>Сектор за инспекцијске послове</w:t>
            </w:r>
          </w:p>
          <w:p w:rsidR="00AE0334" w:rsidRPr="00D848D3" w:rsidRDefault="0007497A" w:rsidP="0007497A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D848D3">
              <w:rPr>
                <w:rFonts w:ascii="Times New Roman" w:hAnsi="Times New Roman"/>
                <w:b/>
              </w:rPr>
              <w:t>Просветна инспекција</w:t>
            </w:r>
          </w:p>
        </w:tc>
      </w:tr>
      <w:tr w:rsidR="00AE0334" w:rsidRPr="00D848D3" w:rsidTr="007A6C60">
        <w:tc>
          <w:tcPr>
            <w:tcW w:w="9360" w:type="dxa"/>
            <w:shd w:val="clear" w:color="auto" w:fill="auto"/>
          </w:tcPr>
          <w:p w:rsidR="00311EBF" w:rsidRPr="00D848D3" w:rsidRDefault="00E6601B" w:rsidP="002063E7">
            <w:pPr>
              <w:pStyle w:val="2zakon"/>
              <w:spacing w:before="0" w:beforeAutospacing="0" w:after="0" w:afterAutospacing="0"/>
              <w:rPr>
                <w:sz w:val="22"/>
                <w:szCs w:val="22"/>
              </w:rPr>
            </w:pPr>
            <w:r w:rsidRPr="00D848D3">
              <w:rPr>
                <w:sz w:val="22"/>
                <w:szCs w:val="22"/>
              </w:rPr>
              <w:t xml:space="preserve">*Закон о основама система образовања и васпитања </w:t>
            </w:r>
            <w:r w:rsidR="00A1008D" w:rsidRPr="00D848D3">
              <w:rPr>
                <w:sz w:val="22"/>
                <w:szCs w:val="22"/>
              </w:rPr>
              <w:t>“</w:t>
            </w:r>
            <w:r w:rsidRPr="00D848D3">
              <w:rPr>
                <w:sz w:val="22"/>
                <w:szCs w:val="22"/>
              </w:rPr>
              <w:t>Службени гласник РС</w:t>
            </w:r>
            <w:r w:rsidR="00A1008D" w:rsidRPr="00D848D3">
              <w:rPr>
                <w:sz w:val="22"/>
                <w:szCs w:val="22"/>
              </w:rPr>
              <w:t>”</w:t>
            </w:r>
            <w:r w:rsidR="00986E55" w:rsidRPr="00D848D3">
              <w:rPr>
                <w:sz w:val="22"/>
                <w:szCs w:val="22"/>
              </w:rPr>
              <w:t>,</w:t>
            </w:r>
            <w:r w:rsidRPr="00D848D3">
              <w:rPr>
                <w:sz w:val="22"/>
                <w:szCs w:val="22"/>
              </w:rPr>
              <w:t xml:space="preserve"> </w:t>
            </w:r>
            <w:hyperlink r:id="rId6" w:history="1">
              <w:r w:rsidRPr="00D848D3">
                <w:rPr>
                  <w:rStyle w:val="Hyperlink"/>
                  <w:color w:val="auto"/>
                  <w:sz w:val="22"/>
                  <w:szCs w:val="22"/>
                  <w:u w:val="none"/>
                  <w:lang w:val="hr-HR"/>
                </w:rPr>
                <w:t>88/2017</w:t>
              </w:r>
            </w:hyperlink>
            <w:r w:rsidRPr="00D848D3">
              <w:rPr>
                <w:sz w:val="22"/>
                <w:szCs w:val="22"/>
                <w:lang w:val="hr-HR"/>
              </w:rPr>
              <w:t xml:space="preserve">, </w:t>
            </w:r>
            <w:hyperlink r:id="rId7" w:history="1">
              <w:r w:rsidRPr="00D848D3">
                <w:rPr>
                  <w:rStyle w:val="Hyperlink"/>
                  <w:color w:val="auto"/>
                  <w:sz w:val="22"/>
                  <w:szCs w:val="22"/>
                  <w:u w:val="none"/>
                  <w:lang w:val="hr-HR"/>
                </w:rPr>
                <w:t>27/2018</w:t>
              </w:r>
            </w:hyperlink>
            <w:r w:rsidRPr="00D848D3">
              <w:rPr>
                <w:sz w:val="22"/>
                <w:szCs w:val="22"/>
                <w:lang w:val="hr-HR"/>
              </w:rPr>
              <w:t xml:space="preserve"> - други закон</w:t>
            </w:r>
            <w:r w:rsidRPr="00D848D3">
              <w:rPr>
                <w:sz w:val="22"/>
                <w:szCs w:val="22"/>
              </w:rPr>
              <w:t xml:space="preserve"> </w:t>
            </w:r>
            <w:r w:rsidRPr="00D848D3">
              <w:rPr>
                <w:sz w:val="22"/>
                <w:szCs w:val="22"/>
                <w:lang w:val="hr-HR"/>
              </w:rPr>
              <w:t xml:space="preserve">и </w:t>
            </w:r>
            <w:hyperlink r:id="rId8" w:history="1">
              <w:r w:rsidRPr="00D848D3">
                <w:rPr>
                  <w:rStyle w:val="Hyperlink"/>
                  <w:color w:val="auto"/>
                  <w:sz w:val="22"/>
                  <w:szCs w:val="22"/>
                  <w:u w:val="none"/>
                  <w:lang w:val="hr-HR"/>
                </w:rPr>
                <w:t>27/2018</w:t>
              </w:r>
            </w:hyperlink>
            <w:r w:rsidRPr="00D848D3">
              <w:rPr>
                <w:sz w:val="22"/>
                <w:szCs w:val="22"/>
                <w:lang w:val="hr-HR"/>
              </w:rPr>
              <w:t xml:space="preserve"> (II) - други закон</w:t>
            </w:r>
            <w:r w:rsidRPr="00D848D3">
              <w:rPr>
                <w:sz w:val="22"/>
                <w:szCs w:val="22"/>
              </w:rPr>
              <w:t>), у даљем тексту:</w:t>
            </w:r>
            <w:r w:rsidRPr="00D848D3">
              <w:rPr>
                <w:b/>
                <w:sz w:val="22"/>
                <w:szCs w:val="22"/>
              </w:rPr>
              <w:t>Закон</w:t>
            </w:r>
            <w:r w:rsidR="00357EDD" w:rsidRPr="00D848D3">
              <w:rPr>
                <w:b/>
                <w:sz w:val="22"/>
                <w:szCs w:val="22"/>
              </w:rPr>
              <w:t xml:space="preserve"> </w:t>
            </w:r>
            <w:r w:rsidR="00357EDD" w:rsidRPr="00D848D3">
              <w:rPr>
                <w:sz w:val="22"/>
                <w:szCs w:val="22"/>
              </w:rPr>
              <w:t>и прописи донети на основу овог Закона</w:t>
            </w:r>
          </w:p>
        </w:tc>
      </w:tr>
      <w:tr w:rsidR="00AE0334" w:rsidRPr="00D848D3" w:rsidTr="007A6C60">
        <w:tc>
          <w:tcPr>
            <w:tcW w:w="9360" w:type="dxa"/>
            <w:shd w:val="clear" w:color="auto" w:fill="auto"/>
          </w:tcPr>
          <w:p w:rsidR="00A52EDE" w:rsidRPr="00C73AA4" w:rsidRDefault="00A52EDE" w:rsidP="00A52EDE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B501FE">
              <w:rPr>
                <w:rFonts w:ascii="Times New Roman" w:hAnsi="Times New Roman"/>
                <w:b/>
              </w:rPr>
              <w:t xml:space="preserve">Контролна листа </w:t>
            </w:r>
            <w:r w:rsidRPr="00C73AA4">
              <w:rPr>
                <w:rFonts w:ascii="Times New Roman" w:hAnsi="Times New Roman"/>
                <w:b/>
              </w:rPr>
              <w:t>КЛ-00</w:t>
            </w:r>
            <w:r>
              <w:rPr>
                <w:rFonts w:ascii="Times New Roman" w:hAnsi="Times New Roman"/>
                <w:b/>
              </w:rPr>
              <w:t>5</w:t>
            </w:r>
            <w:r w:rsidRPr="00C73AA4">
              <w:rPr>
                <w:rFonts w:ascii="Times New Roman" w:hAnsi="Times New Roman"/>
                <w:b/>
              </w:rPr>
              <w:t>-01/00</w:t>
            </w:r>
          </w:p>
          <w:p w:rsidR="0062664F" w:rsidRPr="00B50DAD" w:rsidRDefault="0062664F" w:rsidP="0062664F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B50DAD">
              <w:rPr>
                <w:rFonts w:ascii="Times New Roman" w:hAnsi="Times New Roman"/>
              </w:rPr>
              <w:t>Датум усвајања на седници Координационе комисије 18.9.2018. године</w:t>
            </w:r>
          </w:p>
          <w:p w:rsidR="00AE0334" w:rsidRPr="00A52EDE" w:rsidRDefault="0007497A" w:rsidP="00A52EDE">
            <w:pPr>
              <w:jc w:val="center"/>
            </w:pPr>
            <w:r w:rsidRPr="00D848D3">
              <w:rPr>
                <w:rFonts w:ascii="Times New Roman" w:hAnsi="Times New Roman"/>
                <w:b/>
              </w:rPr>
              <w:t xml:space="preserve">ПЛАНИРАЊЕ И ПРОГРАМИРАЊЕ </w:t>
            </w:r>
            <w:r>
              <w:rPr>
                <w:rFonts w:ascii="Times New Roman" w:hAnsi="Times New Roman"/>
                <w:b/>
              </w:rPr>
              <w:t>РАДА У</w:t>
            </w:r>
            <w:r w:rsidRPr="00D848D3">
              <w:rPr>
                <w:rFonts w:ascii="Times New Roman" w:hAnsi="Times New Roman"/>
                <w:b/>
              </w:rPr>
              <w:t>СТАНОВЕ</w:t>
            </w:r>
          </w:p>
        </w:tc>
      </w:tr>
      <w:tr w:rsidR="00AE0334" w:rsidRPr="00D848D3" w:rsidTr="007A6C60">
        <w:tc>
          <w:tcPr>
            <w:tcW w:w="9360" w:type="dxa"/>
            <w:shd w:val="clear" w:color="auto" w:fill="auto"/>
          </w:tcPr>
          <w:p w:rsidR="00AE0334" w:rsidRPr="00D848D3" w:rsidRDefault="00AE0334" w:rsidP="007A6C60">
            <w:pPr>
              <w:pStyle w:val="NoSpacing"/>
              <w:rPr>
                <w:rFonts w:ascii="Times New Roman" w:hAnsi="Times New Roman"/>
                <w:b/>
              </w:rPr>
            </w:pPr>
            <w:r w:rsidRPr="00D848D3">
              <w:rPr>
                <w:rFonts w:ascii="Times New Roman" w:hAnsi="Times New Roman"/>
                <w:b/>
              </w:rPr>
              <w:t>НАДЗИРАНИ СУБЈЕКТ:</w:t>
            </w:r>
          </w:p>
        </w:tc>
      </w:tr>
      <w:tr w:rsidR="00AE0334" w:rsidRPr="00D848D3" w:rsidTr="007A6C60">
        <w:trPr>
          <w:trHeight w:val="240"/>
        </w:trPr>
        <w:tc>
          <w:tcPr>
            <w:tcW w:w="9360" w:type="dxa"/>
            <w:shd w:val="clear" w:color="auto" w:fill="auto"/>
          </w:tcPr>
          <w:p w:rsidR="00AE0334" w:rsidRPr="00D848D3" w:rsidRDefault="00AE0334" w:rsidP="007A6C60">
            <w:pPr>
              <w:pStyle w:val="NoSpacing"/>
              <w:rPr>
                <w:rFonts w:ascii="Times New Roman" w:hAnsi="Times New Roman"/>
              </w:rPr>
            </w:pPr>
            <w:r w:rsidRPr="00D848D3">
              <w:rPr>
                <w:rFonts w:ascii="Times New Roman" w:hAnsi="Times New Roman"/>
              </w:rPr>
              <w:t>Назив:</w:t>
            </w:r>
          </w:p>
        </w:tc>
      </w:tr>
      <w:tr w:rsidR="00AE0334" w:rsidRPr="00D848D3" w:rsidTr="007A6C60">
        <w:trPr>
          <w:trHeight w:val="323"/>
        </w:trPr>
        <w:tc>
          <w:tcPr>
            <w:tcW w:w="9360" w:type="dxa"/>
            <w:shd w:val="clear" w:color="auto" w:fill="auto"/>
          </w:tcPr>
          <w:p w:rsidR="00AE0334" w:rsidRPr="00D848D3" w:rsidRDefault="00AE0334" w:rsidP="007A6C60">
            <w:pPr>
              <w:pStyle w:val="NoSpacing"/>
              <w:rPr>
                <w:rFonts w:ascii="Times New Roman" w:hAnsi="Times New Roman"/>
              </w:rPr>
            </w:pPr>
            <w:r w:rsidRPr="00D848D3">
              <w:rPr>
                <w:rFonts w:ascii="Times New Roman" w:hAnsi="Times New Roman"/>
              </w:rPr>
              <w:t>Седиште:</w:t>
            </w:r>
          </w:p>
        </w:tc>
      </w:tr>
      <w:tr w:rsidR="00AE0334" w:rsidRPr="00D848D3" w:rsidTr="007A6C60">
        <w:trPr>
          <w:trHeight w:val="285"/>
        </w:trPr>
        <w:tc>
          <w:tcPr>
            <w:tcW w:w="9360" w:type="dxa"/>
            <w:shd w:val="clear" w:color="auto" w:fill="auto"/>
          </w:tcPr>
          <w:p w:rsidR="00AE0334" w:rsidRPr="00D848D3" w:rsidRDefault="00AE0334" w:rsidP="007A6C60">
            <w:pPr>
              <w:pStyle w:val="NoSpacing"/>
              <w:rPr>
                <w:rFonts w:ascii="Times New Roman" w:hAnsi="Times New Roman"/>
              </w:rPr>
            </w:pPr>
            <w:r w:rsidRPr="00D848D3">
              <w:rPr>
                <w:rFonts w:ascii="Times New Roman" w:hAnsi="Times New Roman"/>
              </w:rPr>
              <w:t>Матични број:</w:t>
            </w:r>
          </w:p>
        </w:tc>
      </w:tr>
      <w:tr w:rsidR="00AE0334" w:rsidRPr="00D848D3" w:rsidTr="007A6C60">
        <w:trPr>
          <w:trHeight w:val="195"/>
        </w:trPr>
        <w:tc>
          <w:tcPr>
            <w:tcW w:w="9360" w:type="dxa"/>
            <w:shd w:val="clear" w:color="auto" w:fill="auto"/>
          </w:tcPr>
          <w:p w:rsidR="00AE0334" w:rsidRPr="00D848D3" w:rsidRDefault="00AE0334" w:rsidP="007A6C60">
            <w:pPr>
              <w:pStyle w:val="NoSpacing"/>
              <w:rPr>
                <w:rFonts w:ascii="Times New Roman" w:hAnsi="Times New Roman"/>
              </w:rPr>
            </w:pPr>
            <w:r w:rsidRPr="00D848D3">
              <w:rPr>
                <w:rFonts w:ascii="Times New Roman" w:hAnsi="Times New Roman"/>
              </w:rPr>
              <w:t>ПИБ:</w:t>
            </w:r>
          </w:p>
        </w:tc>
      </w:tr>
      <w:tr w:rsidR="00AE0334" w:rsidRPr="00D848D3" w:rsidTr="007A6C60">
        <w:tc>
          <w:tcPr>
            <w:tcW w:w="9360" w:type="dxa"/>
            <w:shd w:val="clear" w:color="auto" w:fill="auto"/>
          </w:tcPr>
          <w:p w:rsidR="00AE0334" w:rsidRPr="00D848D3" w:rsidRDefault="00AE0334" w:rsidP="007A6C60">
            <w:pPr>
              <w:pStyle w:val="NoSpacing"/>
              <w:rPr>
                <w:rFonts w:ascii="Times New Roman" w:hAnsi="Times New Roman"/>
              </w:rPr>
            </w:pPr>
            <w:r w:rsidRPr="00D848D3">
              <w:rPr>
                <w:rFonts w:ascii="Times New Roman" w:hAnsi="Times New Roman"/>
              </w:rPr>
              <w:t>Одговорно лице:</w:t>
            </w:r>
          </w:p>
        </w:tc>
      </w:tr>
      <w:tr w:rsidR="00AE0334" w:rsidRPr="00D848D3" w:rsidTr="007A6C60">
        <w:tc>
          <w:tcPr>
            <w:tcW w:w="9360" w:type="dxa"/>
            <w:shd w:val="clear" w:color="auto" w:fill="auto"/>
          </w:tcPr>
          <w:p w:rsidR="00AE0334" w:rsidRPr="00D848D3" w:rsidRDefault="00AE0334" w:rsidP="007A6C60">
            <w:pPr>
              <w:pStyle w:val="NoSpacing"/>
              <w:rPr>
                <w:rFonts w:ascii="Times New Roman" w:hAnsi="Times New Roman"/>
              </w:rPr>
            </w:pPr>
            <w:r w:rsidRPr="00D848D3">
              <w:rPr>
                <w:rFonts w:ascii="Times New Roman" w:hAnsi="Times New Roman"/>
              </w:rPr>
              <w:t>Контакт</w:t>
            </w:r>
            <w:r w:rsidR="00C205A8">
              <w:rPr>
                <w:rFonts w:ascii="Times New Roman" w:hAnsi="Times New Roman"/>
              </w:rPr>
              <w:t>/емаил/телефон</w:t>
            </w:r>
            <w:r w:rsidRPr="00D848D3">
              <w:rPr>
                <w:rFonts w:ascii="Times New Roman" w:hAnsi="Times New Roman"/>
              </w:rPr>
              <w:t>:</w:t>
            </w:r>
          </w:p>
        </w:tc>
      </w:tr>
    </w:tbl>
    <w:p w:rsidR="00D848D3" w:rsidRDefault="00D848D3" w:rsidP="00D848D3">
      <w:pPr>
        <w:pStyle w:val="NoSpacing"/>
        <w:jc w:val="both"/>
        <w:rPr>
          <w:rFonts w:ascii="Times New Roman" w:hAnsi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11"/>
        <w:gridCol w:w="1357"/>
        <w:gridCol w:w="959"/>
        <w:gridCol w:w="921"/>
        <w:gridCol w:w="920"/>
      </w:tblGrid>
      <w:tr w:rsidR="0007497A" w:rsidRPr="00AB5AB0" w:rsidTr="007E65EF">
        <w:tc>
          <w:tcPr>
            <w:tcW w:w="9468" w:type="dxa"/>
            <w:gridSpan w:val="5"/>
            <w:shd w:val="clear" w:color="auto" w:fill="auto"/>
          </w:tcPr>
          <w:p w:rsidR="0007497A" w:rsidRPr="00AB5AB0" w:rsidRDefault="0007497A" w:rsidP="007E65EF">
            <w:pPr>
              <w:pStyle w:val="NoSpacing"/>
              <w:rPr>
                <w:rFonts w:ascii="Times New Roman" w:hAnsi="Times New Roman"/>
                <w:b/>
              </w:rPr>
            </w:pPr>
            <w:r w:rsidRPr="00AB5AB0">
              <w:rPr>
                <w:rFonts w:ascii="Times New Roman" w:hAnsi="Times New Roman"/>
                <w:b/>
              </w:rPr>
              <w:t>Опис контроле:</w:t>
            </w:r>
          </w:p>
          <w:p w:rsidR="0007497A" w:rsidRPr="00AB5AB0" w:rsidRDefault="0007497A" w:rsidP="007E65EF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</w:t>
            </w:r>
            <w:r w:rsidRPr="00AB5AB0">
              <w:rPr>
                <w:rFonts w:ascii="Times New Roman" w:hAnsi="Times New Roman"/>
              </w:rPr>
              <w:t>ровера чињеничног стања из контролне листе увидом у одговарајућу документацију надзираног субјекта</w:t>
            </w:r>
          </w:p>
        </w:tc>
      </w:tr>
      <w:tr w:rsidR="0007497A" w:rsidRPr="00AB5AB0" w:rsidTr="007E65EF">
        <w:tc>
          <w:tcPr>
            <w:tcW w:w="9468" w:type="dxa"/>
            <w:gridSpan w:val="5"/>
            <w:shd w:val="clear" w:color="auto" w:fill="auto"/>
          </w:tcPr>
          <w:p w:rsidR="0007497A" w:rsidRPr="00AB5AB0" w:rsidRDefault="0007497A" w:rsidP="007E65EF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AB5AB0">
              <w:rPr>
                <w:rFonts w:ascii="Times New Roman" w:hAnsi="Times New Roman"/>
                <w:b/>
              </w:rPr>
              <w:t>Чињенично стање</w:t>
            </w:r>
          </w:p>
        </w:tc>
      </w:tr>
      <w:tr w:rsidR="0007497A" w:rsidRPr="00AB5AB0" w:rsidTr="007E65EF">
        <w:trPr>
          <w:trHeight w:val="255"/>
        </w:trPr>
        <w:tc>
          <w:tcPr>
            <w:tcW w:w="5311" w:type="dxa"/>
            <w:vMerge w:val="restart"/>
            <w:shd w:val="clear" w:color="auto" w:fill="auto"/>
          </w:tcPr>
          <w:p w:rsidR="0007497A" w:rsidRPr="00AB5AB0" w:rsidRDefault="0007497A" w:rsidP="007E65EF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AB5AB0">
              <w:rPr>
                <w:rFonts w:ascii="Times New Roman" w:hAnsi="Times New Roman"/>
                <w:b/>
              </w:rPr>
              <w:t>Опис чињеничног стања</w:t>
            </w:r>
          </w:p>
        </w:tc>
        <w:tc>
          <w:tcPr>
            <w:tcW w:w="4157" w:type="dxa"/>
            <w:gridSpan w:val="4"/>
            <w:shd w:val="clear" w:color="auto" w:fill="auto"/>
          </w:tcPr>
          <w:p w:rsidR="0007497A" w:rsidRPr="00F1344A" w:rsidRDefault="0007497A" w:rsidP="007E65EF">
            <w:pPr>
              <w:jc w:val="center"/>
              <w:rPr>
                <w:rFonts w:ascii="Times New Roman" w:hAnsi="Times New Roman"/>
              </w:rPr>
            </w:pPr>
            <w:r w:rsidRPr="00015727">
              <w:rPr>
                <w:rFonts w:ascii="Times New Roman" w:hAnsi="Times New Roman"/>
              </w:rPr>
              <w:t>Провера усклађености</w:t>
            </w:r>
            <w:r w:rsidRPr="00015727">
              <w:rPr>
                <w:rFonts w:ascii="Times New Roman" w:hAnsi="Times New Roman"/>
              </w:rPr>
              <w:br/>
              <w:t xml:space="preserve"> (</w:t>
            </w:r>
            <w:r>
              <w:rPr>
                <w:rFonts w:ascii="Times New Roman" w:hAnsi="Times New Roman"/>
              </w:rPr>
              <w:t>заокружити одговарајући одговор)</w:t>
            </w:r>
          </w:p>
        </w:tc>
      </w:tr>
      <w:tr w:rsidR="0007497A" w:rsidRPr="00AB5AB0" w:rsidTr="007E65EF">
        <w:trPr>
          <w:trHeight w:val="2258"/>
        </w:trPr>
        <w:tc>
          <w:tcPr>
            <w:tcW w:w="5311" w:type="dxa"/>
            <w:vMerge/>
            <w:shd w:val="clear" w:color="auto" w:fill="auto"/>
          </w:tcPr>
          <w:p w:rsidR="0007497A" w:rsidRPr="00AB5AB0" w:rsidRDefault="0007497A" w:rsidP="007E65EF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57" w:type="dxa"/>
            <w:shd w:val="clear" w:color="auto" w:fill="auto"/>
            <w:textDirection w:val="tbRl"/>
          </w:tcPr>
          <w:p w:rsidR="0007497A" w:rsidRPr="00015727" w:rsidRDefault="0007497A" w:rsidP="007E65EF">
            <w:pPr>
              <w:ind w:left="113" w:right="1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Усклађено –Да </w:t>
            </w:r>
          </w:p>
        </w:tc>
        <w:tc>
          <w:tcPr>
            <w:tcW w:w="959" w:type="dxa"/>
            <w:shd w:val="clear" w:color="auto" w:fill="auto"/>
            <w:textDirection w:val="tbRl"/>
          </w:tcPr>
          <w:p w:rsidR="0007497A" w:rsidRPr="00015727" w:rsidRDefault="0007497A" w:rsidP="007E65EF">
            <w:pPr>
              <w:ind w:left="113" w:right="1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Није усклађено – Не</w:t>
            </w:r>
          </w:p>
        </w:tc>
        <w:tc>
          <w:tcPr>
            <w:tcW w:w="921" w:type="dxa"/>
            <w:shd w:val="clear" w:color="auto" w:fill="auto"/>
            <w:textDirection w:val="tbRl"/>
          </w:tcPr>
          <w:p w:rsidR="0007497A" w:rsidRPr="00015727" w:rsidRDefault="0007497A" w:rsidP="007E65EF">
            <w:pPr>
              <w:ind w:left="113" w:right="113"/>
              <w:rPr>
                <w:rFonts w:ascii="Times New Roman" w:hAnsi="Times New Roman"/>
              </w:rPr>
            </w:pPr>
            <w:r w:rsidRPr="00015727">
              <w:rPr>
                <w:rFonts w:ascii="Times New Roman" w:hAnsi="Times New Roman"/>
              </w:rPr>
              <w:t xml:space="preserve">Није применљиво </w:t>
            </w:r>
          </w:p>
        </w:tc>
        <w:tc>
          <w:tcPr>
            <w:tcW w:w="920" w:type="dxa"/>
            <w:shd w:val="clear" w:color="auto" w:fill="auto"/>
            <w:textDirection w:val="tbRl"/>
          </w:tcPr>
          <w:p w:rsidR="0007497A" w:rsidRPr="00015727" w:rsidRDefault="0007497A" w:rsidP="007E65EF">
            <w:pPr>
              <w:ind w:left="113" w:right="1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Коментар број (*</w:t>
            </w:r>
            <w:r w:rsidRPr="00015727">
              <w:rPr>
                <w:rFonts w:ascii="Times New Roman" w:hAnsi="Times New Roman"/>
              </w:rPr>
              <w:t>)</w:t>
            </w:r>
          </w:p>
        </w:tc>
      </w:tr>
      <w:tr w:rsidR="0007497A" w:rsidRPr="00AB5AB0" w:rsidTr="00197577">
        <w:tc>
          <w:tcPr>
            <w:tcW w:w="5311" w:type="dxa"/>
            <w:shd w:val="clear" w:color="auto" w:fill="auto"/>
          </w:tcPr>
          <w:p w:rsidR="0007497A" w:rsidRPr="00D848D3" w:rsidRDefault="0007497A" w:rsidP="0007497A">
            <w:pPr>
              <w:pStyle w:val="2zakon"/>
              <w:numPr>
                <w:ilvl w:val="0"/>
                <w:numId w:val="9"/>
              </w:numPr>
              <w:spacing w:after="0" w:afterAutospacing="0"/>
              <w:ind w:left="432"/>
              <w:jc w:val="both"/>
              <w:rPr>
                <w:sz w:val="22"/>
                <w:szCs w:val="22"/>
              </w:rPr>
            </w:pPr>
            <w:r w:rsidRPr="00D848D3">
              <w:rPr>
                <w:sz w:val="22"/>
                <w:szCs w:val="22"/>
              </w:rPr>
              <w:t xml:space="preserve">Развојни план установе донет на начин, </w:t>
            </w:r>
            <w:r>
              <w:rPr>
                <w:sz w:val="22"/>
                <w:szCs w:val="22"/>
              </w:rPr>
              <w:t xml:space="preserve">у </w:t>
            </w:r>
            <w:r w:rsidRPr="00D848D3">
              <w:rPr>
                <w:sz w:val="22"/>
                <w:szCs w:val="22"/>
              </w:rPr>
              <w:t>поступку и у роковима прописаним Законом</w:t>
            </w:r>
          </w:p>
        </w:tc>
        <w:tc>
          <w:tcPr>
            <w:tcW w:w="1357" w:type="dxa"/>
            <w:shd w:val="clear" w:color="auto" w:fill="auto"/>
          </w:tcPr>
          <w:p w:rsidR="0007497A" w:rsidRPr="009D7C48" w:rsidRDefault="0007497A" w:rsidP="0007497A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9" w:type="dxa"/>
            <w:shd w:val="clear" w:color="auto" w:fill="auto"/>
          </w:tcPr>
          <w:p w:rsidR="0007497A" w:rsidRPr="009D7C48" w:rsidRDefault="0007497A" w:rsidP="0007497A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921" w:type="dxa"/>
            <w:shd w:val="clear" w:color="auto" w:fill="auto"/>
          </w:tcPr>
          <w:p w:rsidR="0007497A" w:rsidRPr="00AB5AB0" w:rsidRDefault="0007497A" w:rsidP="0007497A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07497A" w:rsidRPr="00AB5AB0" w:rsidRDefault="0007497A" w:rsidP="0007497A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07497A" w:rsidRPr="00AB5AB0" w:rsidTr="00197577">
        <w:tc>
          <w:tcPr>
            <w:tcW w:w="5311" w:type="dxa"/>
            <w:shd w:val="clear" w:color="auto" w:fill="auto"/>
          </w:tcPr>
          <w:p w:rsidR="0007497A" w:rsidRPr="00D848D3" w:rsidRDefault="0007497A" w:rsidP="0007497A">
            <w:pPr>
              <w:pStyle w:val="2zakon"/>
              <w:numPr>
                <w:ilvl w:val="0"/>
                <w:numId w:val="9"/>
              </w:numPr>
              <w:spacing w:after="0" w:afterAutospacing="0"/>
              <w:ind w:left="432"/>
              <w:jc w:val="both"/>
              <w:rPr>
                <w:sz w:val="22"/>
                <w:szCs w:val="22"/>
              </w:rPr>
            </w:pPr>
            <w:r w:rsidRPr="00D848D3">
              <w:rPr>
                <w:sz w:val="22"/>
                <w:szCs w:val="22"/>
              </w:rPr>
              <w:t>Предшколски/школ</w:t>
            </w:r>
            <w:r>
              <w:rPr>
                <w:sz w:val="22"/>
                <w:szCs w:val="22"/>
              </w:rPr>
              <w:t>к</w:t>
            </w:r>
            <w:r w:rsidRPr="00D848D3">
              <w:rPr>
                <w:sz w:val="22"/>
                <w:szCs w:val="22"/>
              </w:rPr>
              <w:t xml:space="preserve">си програм донет на начин, </w:t>
            </w:r>
            <w:r>
              <w:rPr>
                <w:sz w:val="22"/>
                <w:szCs w:val="22"/>
              </w:rPr>
              <w:t xml:space="preserve">у </w:t>
            </w:r>
            <w:r w:rsidRPr="00D848D3">
              <w:rPr>
                <w:sz w:val="22"/>
                <w:szCs w:val="22"/>
              </w:rPr>
              <w:t>поступку и у роковима прописаним Законом</w:t>
            </w:r>
          </w:p>
        </w:tc>
        <w:tc>
          <w:tcPr>
            <w:tcW w:w="1357" w:type="dxa"/>
            <w:shd w:val="clear" w:color="auto" w:fill="auto"/>
          </w:tcPr>
          <w:p w:rsidR="0007497A" w:rsidRPr="009D7C48" w:rsidRDefault="0007497A" w:rsidP="0007497A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9" w:type="dxa"/>
            <w:shd w:val="clear" w:color="auto" w:fill="auto"/>
          </w:tcPr>
          <w:p w:rsidR="0007497A" w:rsidRPr="009D7C48" w:rsidRDefault="0007497A" w:rsidP="0007497A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921" w:type="dxa"/>
            <w:shd w:val="clear" w:color="auto" w:fill="auto"/>
          </w:tcPr>
          <w:p w:rsidR="0007497A" w:rsidRPr="00AB5AB0" w:rsidRDefault="0007497A" w:rsidP="0007497A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07497A" w:rsidRPr="00AB5AB0" w:rsidRDefault="0007497A" w:rsidP="0007497A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07497A" w:rsidRPr="00AB5AB0" w:rsidTr="00197577">
        <w:tc>
          <w:tcPr>
            <w:tcW w:w="5311" w:type="dxa"/>
            <w:shd w:val="clear" w:color="auto" w:fill="auto"/>
          </w:tcPr>
          <w:p w:rsidR="0007497A" w:rsidRPr="00D848D3" w:rsidRDefault="0007497A" w:rsidP="0007497A">
            <w:pPr>
              <w:pStyle w:val="2zakon"/>
              <w:numPr>
                <w:ilvl w:val="0"/>
                <w:numId w:val="9"/>
              </w:numPr>
              <w:spacing w:after="0" w:afterAutospacing="0"/>
              <w:ind w:left="432"/>
              <w:jc w:val="both"/>
              <w:rPr>
                <w:sz w:val="22"/>
                <w:szCs w:val="22"/>
              </w:rPr>
            </w:pPr>
            <w:r w:rsidRPr="00D848D3">
              <w:rPr>
                <w:sz w:val="22"/>
                <w:szCs w:val="22"/>
              </w:rPr>
              <w:t>Елементи структуре предшколског/школског програма у складу са посебним законом</w:t>
            </w:r>
          </w:p>
        </w:tc>
        <w:tc>
          <w:tcPr>
            <w:tcW w:w="1357" w:type="dxa"/>
            <w:shd w:val="clear" w:color="auto" w:fill="auto"/>
          </w:tcPr>
          <w:p w:rsidR="0007497A" w:rsidRPr="009D7C48" w:rsidRDefault="0007497A" w:rsidP="0007497A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9" w:type="dxa"/>
            <w:shd w:val="clear" w:color="auto" w:fill="auto"/>
          </w:tcPr>
          <w:p w:rsidR="0007497A" w:rsidRPr="009D7C48" w:rsidRDefault="0007497A" w:rsidP="0007497A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921" w:type="dxa"/>
            <w:shd w:val="clear" w:color="auto" w:fill="auto"/>
          </w:tcPr>
          <w:p w:rsidR="0007497A" w:rsidRPr="00AB5AB0" w:rsidRDefault="0007497A" w:rsidP="0007497A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07497A" w:rsidRPr="00AB5AB0" w:rsidRDefault="0007497A" w:rsidP="0007497A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07497A" w:rsidRPr="00AB5AB0" w:rsidTr="00197577">
        <w:tc>
          <w:tcPr>
            <w:tcW w:w="5311" w:type="dxa"/>
            <w:shd w:val="clear" w:color="auto" w:fill="auto"/>
          </w:tcPr>
          <w:p w:rsidR="0007497A" w:rsidRPr="00D848D3" w:rsidRDefault="0007497A" w:rsidP="0007497A">
            <w:pPr>
              <w:pStyle w:val="NoSpacing"/>
              <w:numPr>
                <w:ilvl w:val="0"/>
                <w:numId w:val="9"/>
              </w:numPr>
              <w:ind w:left="432"/>
              <w:jc w:val="both"/>
              <w:rPr>
                <w:rFonts w:ascii="Times New Roman" w:hAnsi="Times New Roman"/>
              </w:rPr>
            </w:pPr>
            <w:r w:rsidRPr="00D848D3">
              <w:rPr>
                <w:rFonts w:ascii="Times New Roman" w:hAnsi="Times New Roman"/>
              </w:rPr>
              <w:t>Припремни предшколски програм саставни део предшколског/школског програма</w:t>
            </w:r>
          </w:p>
        </w:tc>
        <w:tc>
          <w:tcPr>
            <w:tcW w:w="1357" w:type="dxa"/>
            <w:shd w:val="clear" w:color="auto" w:fill="auto"/>
          </w:tcPr>
          <w:p w:rsidR="0007497A" w:rsidRPr="009D7C48" w:rsidRDefault="0007497A" w:rsidP="0007497A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9" w:type="dxa"/>
            <w:shd w:val="clear" w:color="auto" w:fill="auto"/>
          </w:tcPr>
          <w:p w:rsidR="0007497A" w:rsidRPr="009D7C48" w:rsidRDefault="0007497A" w:rsidP="0007497A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921" w:type="dxa"/>
            <w:shd w:val="clear" w:color="auto" w:fill="auto"/>
          </w:tcPr>
          <w:p w:rsidR="0007497A" w:rsidRPr="00AB5AB0" w:rsidRDefault="0007497A" w:rsidP="0007497A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07497A" w:rsidRPr="00AB5AB0" w:rsidRDefault="0007497A" w:rsidP="0007497A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07497A" w:rsidRPr="00AB5AB0" w:rsidTr="00197577">
        <w:tc>
          <w:tcPr>
            <w:tcW w:w="5311" w:type="dxa"/>
            <w:shd w:val="clear" w:color="auto" w:fill="auto"/>
          </w:tcPr>
          <w:p w:rsidR="0007497A" w:rsidRPr="00D848D3" w:rsidRDefault="0007497A" w:rsidP="0007497A">
            <w:pPr>
              <w:pStyle w:val="NoSpacing"/>
              <w:numPr>
                <w:ilvl w:val="0"/>
                <w:numId w:val="9"/>
              </w:numPr>
              <w:ind w:left="432"/>
              <w:jc w:val="both"/>
              <w:rPr>
                <w:rFonts w:ascii="Times New Roman" w:hAnsi="Times New Roman"/>
              </w:rPr>
            </w:pPr>
            <w:r w:rsidRPr="00D848D3">
              <w:rPr>
                <w:rFonts w:ascii="Times New Roman" w:hAnsi="Times New Roman"/>
              </w:rPr>
              <w:t xml:space="preserve">Годишњи план рада установе донет на начин, </w:t>
            </w:r>
            <w:r>
              <w:rPr>
                <w:rFonts w:ascii="Times New Roman" w:hAnsi="Times New Roman"/>
              </w:rPr>
              <w:t xml:space="preserve">у </w:t>
            </w:r>
            <w:r w:rsidRPr="00D848D3">
              <w:rPr>
                <w:rFonts w:ascii="Times New Roman" w:hAnsi="Times New Roman"/>
              </w:rPr>
              <w:t>поступку и у роковима прописаним Законом</w:t>
            </w:r>
          </w:p>
        </w:tc>
        <w:tc>
          <w:tcPr>
            <w:tcW w:w="1357" w:type="dxa"/>
            <w:shd w:val="clear" w:color="auto" w:fill="auto"/>
          </w:tcPr>
          <w:p w:rsidR="0007497A" w:rsidRPr="009D7C48" w:rsidRDefault="0007497A" w:rsidP="0007497A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9" w:type="dxa"/>
            <w:shd w:val="clear" w:color="auto" w:fill="auto"/>
          </w:tcPr>
          <w:p w:rsidR="0007497A" w:rsidRPr="009D7C48" w:rsidRDefault="0007497A" w:rsidP="0007497A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921" w:type="dxa"/>
            <w:shd w:val="clear" w:color="auto" w:fill="auto"/>
          </w:tcPr>
          <w:p w:rsidR="0007497A" w:rsidRPr="00AB5AB0" w:rsidRDefault="0007497A" w:rsidP="0007497A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07497A" w:rsidRPr="00AB5AB0" w:rsidRDefault="0007497A" w:rsidP="0007497A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07497A" w:rsidRPr="00AB5AB0" w:rsidTr="00197577">
        <w:tc>
          <w:tcPr>
            <w:tcW w:w="5311" w:type="dxa"/>
            <w:shd w:val="clear" w:color="auto" w:fill="auto"/>
          </w:tcPr>
          <w:p w:rsidR="0007497A" w:rsidRDefault="0007497A" w:rsidP="0007497A">
            <w:pPr>
              <w:pStyle w:val="NoSpacing"/>
              <w:numPr>
                <w:ilvl w:val="0"/>
                <w:numId w:val="9"/>
              </w:numPr>
              <w:ind w:left="432"/>
              <w:jc w:val="both"/>
              <w:rPr>
                <w:rFonts w:ascii="Times New Roman" w:hAnsi="Times New Roman"/>
              </w:rPr>
            </w:pPr>
            <w:r w:rsidRPr="00D67AEB">
              <w:rPr>
                <w:rFonts w:ascii="Times New Roman" w:hAnsi="Times New Roman"/>
              </w:rPr>
              <w:t>Установа има интернет страну</w:t>
            </w:r>
          </w:p>
          <w:p w:rsidR="000C29A4" w:rsidRDefault="000C29A4" w:rsidP="000C29A4">
            <w:pPr>
              <w:pStyle w:val="NoSpacing"/>
              <w:jc w:val="both"/>
              <w:rPr>
                <w:rFonts w:ascii="Times New Roman" w:hAnsi="Times New Roman"/>
              </w:rPr>
            </w:pPr>
          </w:p>
          <w:p w:rsidR="000C29A4" w:rsidRPr="00D848D3" w:rsidRDefault="000C29A4" w:rsidP="000C29A4">
            <w:pPr>
              <w:pStyle w:val="NoSpacing"/>
              <w:jc w:val="both"/>
              <w:rPr>
                <w:rFonts w:ascii="Times New Roman" w:hAnsi="Times New Roman"/>
              </w:rPr>
            </w:pPr>
            <w:bookmarkStart w:id="0" w:name="_GoBack"/>
            <w:bookmarkEnd w:id="0"/>
          </w:p>
        </w:tc>
        <w:tc>
          <w:tcPr>
            <w:tcW w:w="1357" w:type="dxa"/>
            <w:shd w:val="clear" w:color="auto" w:fill="auto"/>
          </w:tcPr>
          <w:p w:rsidR="0007497A" w:rsidRPr="009D7C48" w:rsidRDefault="0007497A" w:rsidP="0007497A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9" w:type="dxa"/>
            <w:shd w:val="clear" w:color="auto" w:fill="auto"/>
          </w:tcPr>
          <w:p w:rsidR="0007497A" w:rsidRPr="009D7C48" w:rsidRDefault="0007497A" w:rsidP="0007497A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921" w:type="dxa"/>
            <w:shd w:val="clear" w:color="auto" w:fill="auto"/>
          </w:tcPr>
          <w:p w:rsidR="0007497A" w:rsidRPr="00AB5AB0" w:rsidRDefault="0007497A" w:rsidP="0007497A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07497A" w:rsidRPr="00AB5AB0" w:rsidRDefault="0007497A" w:rsidP="0007497A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07497A" w:rsidRPr="00AB5AB0" w:rsidTr="00197577">
        <w:tc>
          <w:tcPr>
            <w:tcW w:w="5311" w:type="dxa"/>
            <w:shd w:val="clear" w:color="auto" w:fill="auto"/>
          </w:tcPr>
          <w:p w:rsidR="0007497A" w:rsidRPr="00D848D3" w:rsidRDefault="0007497A" w:rsidP="0007497A">
            <w:pPr>
              <w:pStyle w:val="NoSpacing"/>
              <w:numPr>
                <w:ilvl w:val="0"/>
                <w:numId w:val="9"/>
              </w:numPr>
              <w:ind w:left="43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Основна ш</w:t>
            </w:r>
            <w:r w:rsidRPr="00932172">
              <w:rPr>
                <w:rFonts w:ascii="Times New Roman" w:hAnsi="Times New Roman"/>
              </w:rPr>
              <w:t xml:space="preserve">кола која организује редовну полудневну наставу у две смене стара </w:t>
            </w:r>
            <w:r>
              <w:rPr>
                <w:rFonts w:ascii="Times New Roman" w:hAnsi="Times New Roman"/>
              </w:rPr>
              <w:t xml:space="preserve">се </w:t>
            </w:r>
            <w:r w:rsidRPr="00932172">
              <w:rPr>
                <w:rFonts w:ascii="Times New Roman" w:hAnsi="Times New Roman"/>
              </w:rPr>
              <w:t xml:space="preserve">да сви </w:t>
            </w:r>
            <w:r w:rsidRPr="00932172">
              <w:rPr>
                <w:rFonts w:ascii="Times New Roman" w:hAnsi="Times New Roman"/>
              </w:rPr>
              <w:lastRenderedPageBreak/>
              <w:t>ученици равномерно похађају наставу у обе смене, смењујући се у једнаким временским интервалима, не дужим од једног месеца</w:t>
            </w:r>
          </w:p>
        </w:tc>
        <w:tc>
          <w:tcPr>
            <w:tcW w:w="1357" w:type="dxa"/>
            <w:shd w:val="clear" w:color="auto" w:fill="auto"/>
          </w:tcPr>
          <w:p w:rsidR="0007497A" w:rsidRDefault="0007497A" w:rsidP="0007497A">
            <w:pPr>
              <w:jc w:val="center"/>
              <w:rPr>
                <w:rFonts w:ascii="Times New Roman" w:hAnsi="Times New Roman"/>
              </w:rPr>
            </w:pPr>
          </w:p>
          <w:p w:rsidR="0007497A" w:rsidRPr="009D7C48" w:rsidRDefault="0007497A" w:rsidP="0007497A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lastRenderedPageBreak/>
              <w:t>Да -1</w:t>
            </w:r>
          </w:p>
        </w:tc>
        <w:tc>
          <w:tcPr>
            <w:tcW w:w="959" w:type="dxa"/>
            <w:shd w:val="clear" w:color="auto" w:fill="auto"/>
          </w:tcPr>
          <w:p w:rsidR="0007497A" w:rsidRDefault="0007497A" w:rsidP="0007497A">
            <w:pPr>
              <w:jc w:val="center"/>
              <w:rPr>
                <w:rFonts w:ascii="Times New Roman" w:hAnsi="Times New Roman"/>
              </w:rPr>
            </w:pPr>
          </w:p>
          <w:p w:rsidR="0007497A" w:rsidRPr="009D7C48" w:rsidRDefault="0007497A" w:rsidP="0007497A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lastRenderedPageBreak/>
              <w:t>Не – 0</w:t>
            </w:r>
          </w:p>
        </w:tc>
        <w:tc>
          <w:tcPr>
            <w:tcW w:w="921" w:type="dxa"/>
            <w:shd w:val="clear" w:color="auto" w:fill="auto"/>
          </w:tcPr>
          <w:p w:rsidR="0007497A" w:rsidRPr="00AB5AB0" w:rsidRDefault="0007497A" w:rsidP="0007497A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07497A" w:rsidRPr="00AB5AB0" w:rsidRDefault="0007497A" w:rsidP="0007497A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</w:tbl>
    <w:p w:rsidR="0007497A" w:rsidRDefault="0007497A" w:rsidP="00D848D3">
      <w:pPr>
        <w:pStyle w:val="NoSpacing"/>
        <w:jc w:val="both"/>
        <w:rPr>
          <w:rFonts w:ascii="Times New Roman" w:hAnsi="Times New Roman"/>
        </w:rPr>
      </w:pPr>
    </w:p>
    <w:p w:rsidR="0007497A" w:rsidRPr="001D6839" w:rsidRDefault="0007497A" w:rsidP="0007497A">
      <w:pPr>
        <w:rPr>
          <w:rFonts w:ascii="Times New Roman" w:hAnsi="Times New Roman"/>
          <w:b/>
        </w:rPr>
      </w:pPr>
      <w:r w:rsidRPr="001D6839">
        <w:rPr>
          <w:rFonts w:ascii="Times New Roman" w:hAnsi="Times New Roman"/>
          <w:b/>
        </w:rPr>
        <w:t>Упутство за попуњавање контролне листе и израчунавање процента ризика:</w:t>
      </w:r>
    </w:p>
    <w:p w:rsidR="0007497A" w:rsidRDefault="0007497A" w:rsidP="0007497A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</w:rPr>
      </w:pPr>
      <w:r w:rsidRPr="001D6839">
        <w:rPr>
          <w:rFonts w:ascii="Times New Roman" w:hAnsi="Times New Roman"/>
        </w:rPr>
        <w:t>Попуњавање контролне листе врши се заокруживањем одговора ''Да'' или ''Не''.</w:t>
      </w:r>
    </w:p>
    <w:p w:rsidR="0007497A" w:rsidRPr="001D6839" w:rsidRDefault="0007497A" w:rsidP="0007497A">
      <w:pPr>
        <w:pStyle w:val="ListParagraph"/>
        <w:jc w:val="both"/>
        <w:rPr>
          <w:rFonts w:ascii="Times New Roman" w:hAnsi="Times New Roman"/>
        </w:rPr>
      </w:pPr>
      <w:r w:rsidRPr="001D6839">
        <w:rPr>
          <w:rFonts w:ascii="Times New Roman" w:hAnsi="Times New Roman"/>
        </w:rPr>
        <w:t>Укупан проценат утврђеног броја бодова израчунава се тако што се остварени број бодова на питања са одговором ''Да'', подели с</w:t>
      </w:r>
      <w:r w:rsidR="00D65518">
        <w:rPr>
          <w:rFonts w:ascii="Times New Roman" w:hAnsi="Times New Roman"/>
        </w:rPr>
        <w:t>а укупним могућим бројем бодова</w:t>
      </w:r>
      <w:r w:rsidRPr="001D6839">
        <w:rPr>
          <w:rFonts w:ascii="Times New Roman" w:hAnsi="Times New Roman"/>
        </w:rPr>
        <w:t xml:space="preserve"> и тај резултат помножи са 100. </w:t>
      </w:r>
    </w:p>
    <w:p w:rsidR="0007497A" w:rsidRPr="001D6839" w:rsidRDefault="0007497A" w:rsidP="0007497A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</w:rPr>
      </w:pPr>
      <w:r w:rsidRPr="001D6839">
        <w:rPr>
          <w:rFonts w:ascii="Times New Roman" w:hAnsi="Times New Roman"/>
        </w:rPr>
        <w:t>За питање које није применљиво не рачунају се бодови и у колону Није применљиво уписати „НП“</w:t>
      </w:r>
      <w:r w:rsidR="00070C13">
        <w:rPr>
          <w:rFonts w:ascii="Times New Roman" w:hAnsi="Times New Roman"/>
        </w:rPr>
        <w:t>.</w:t>
      </w:r>
    </w:p>
    <w:p w:rsidR="0007497A" w:rsidRPr="001D6839" w:rsidRDefault="0007497A" w:rsidP="0007497A">
      <w:pPr>
        <w:pStyle w:val="ListParagraph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578"/>
        <w:gridCol w:w="1998"/>
      </w:tblGrid>
      <w:tr w:rsidR="0007497A" w:rsidRPr="00015727" w:rsidTr="007E65EF">
        <w:tc>
          <w:tcPr>
            <w:tcW w:w="7578" w:type="dxa"/>
            <w:vAlign w:val="center"/>
          </w:tcPr>
          <w:p w:rsidR="0007497A" w:rsidRPr="00015727" w:rsidRDefault="0007497A" w:rsidP="007E65E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Могући укупан број бодова</w:t>
            </w:r>
          </w:p>
        </w:tc>
        <w:tc>
          <w:tcPr>
            <w:tcW w:w="1998" w:type="dxa"/>
            <w:vAlign w:val="center"/>
          </w:tcPr>
          <w:p w:rsidR="0007497A" w:rsidRPr="008202E1" w:rsidRDefault="0007497A" w:rsidP="007E65EF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07497A" w:rsidRPr="00015727" w:rsidTr="007E65EF">
        <w:tc>
          <w:tcPr>
            <w:tcW w:w="7578" w:type="dxa"/>
            <w:vAlign w:val="center"/>
          </w:tcPr>
          <w:p w:rsidR="0007497A" w:rsidRPr="00015727" w:rsidRDefault="0007497A" w:rsidP="007E65E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Утврђен </w:t>
            </w:r>
            <w:r w:rsidRPr="00015727">
              <w:rPr>
                <w:rFonts w:ascii="Times New Roman" w:hAnsi="Times New Roman"/>
              </w:rPr>
              <w:t>број бодова</w:t>
            </w:r>
            <w:r>
              <w:rPr>
                <w:rFonts w:ascii="Times New Roman" w:hAnsi="Times New Roman"/>
              </w:rPr>
              <w:t xml:space="preserve"> у инспекцијском надзору</w:t>
            </w:r>
          </w:p>
        </w:tc>
        <w:tc>
          <w:tcPr>
            <w:tcW w:w="1998" w:type="dxa"/>
            <w:vAlign w:val="center"/>
          </w:tcPr>
          <w:p w:rsidR="0007497A" w:rsidRPr="001D29A0" w:rsidRDefault="0007497A" w:rsidP="007E65EF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07497A" w:rsidRPr="00015727" w:rsidTr="007E65EF">
        <w:tc>
          <w:tcPr>
            <w:tcW w:w="7578" w:type="dxa"/>
            <w:vAlign w:val="center"/>
          </w:tcPr>
          <w:p w:rsidR="0007497A" w:rsidRDefault="0007497A" w:rsidP="007E65E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Проценат утврђеног броја бодова</w:t>
            </w:r>
          </w:p>
        </w:tc>
        <w:tc>
          <w:tcPr>
            <w:tcW w:w="1998" w:type="dxa"/>
            <w:vAlign w:val="center"/>
          </w:tcPr>
          <w:p w:rsidR="0007497A" w:rsidRPr="001D29A0" w:rsidRDefault="0007497A" w:rsidP="007E65EF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07497A" w:rsidRDefault="0007497A" w:rsidP="0007497A">
      <w:pPr>
        <w:rPr>
          <w:rFonts w:ascii="Times New Roman" w:hAnsi="Times New Roman"/>
        </w:rPr>
      </w:pPr>
    </w:p>
    <w:p w:rsidR="0007497A" w:rsidRDefault="0007497A" w:rsidP="0007497A">
      <w:pPr>
        <w:rPr>
          <w:rFonts w:ascii="Times New Roman" w:hAnsi="Times New Roman"/>
        </w:rPr>
      </w:pPr>
      <w:r>
        <w:rPr>
          <w:rFonts w:ascii="Times New Roman" w:hAnsi="Times New Roman"/>
        </w:rPr>
        <w:t>Заокружи процењени степен ризика:</w:t>
      </w:r>
    </w:p>
    <w:tbl>
      <w:tblPr>
        <w:tblW w:w="0" w:type="auto"/>
        <w:tblInd w:w="15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0"/>
        <w:gridCol w:w="2406"/>
        <w:gridCol w:w="2994"/>
      </w:tblGrid>
      <w:tr w:rsidR="0007497A" w:rsidRPr="00015727" w:rsidTr="007E65EF">
        <w:tc>
          <w:tcPr>
            <w:tcW w:w="1800" w:type="dxa"/>
          </w:tcPr>
          <w:p w:rsidR="0007497A" w:rsidRPr="00015727" w:rsidRDefault="0007497A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Р.бр.</w:t>
            </w:r>
          </w:p>
        </w:tc>
        <w:tc>
          <w:tcPr>
            <w:tcW w:w="2406" w:type="dxa"/>
          </w:tcPr>
          <w:p w:rsidR="0007497A" w:rsidRPr="00015727" w:rsidRDefault="0007497A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Степен ризика</w:t>
            </w:r>
          </w:p>
        </w:tc>
        <w:tc>
          <w:tcPr>
            <w:tcW w:w="2994" w:type="dxa"/>
          </w:tcPr>
          <w:p w:rsidR="0007497A" w:rsidRPr="00015727" w:rsidRDefault="0007497A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Број бодова у надзору у %</w:t>
            </w:r>
          </w:p>
        </w:tc>
      </w:tr>
      <w:tr w:rsidR="0007497A" w:rsidRPr="00015727" w:rsidTr="007E65EF">
        <w:trPr>
          <w:trHeight w:val="413"/>
        </w:trPr>
        <w:tc>
          <w:tcPr>
            <w:tcW w:w="1800" w:type="dxa"/>
          </w:tcPr>
          <w:p w:rsidR="0007497A" w:rsidRPr="00015727" w:rsidRDefault="0007497A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406" w:type="dxa"/>
          </w:tcPr>
          <w:p w:rsidR="0007497A" w:rsidRPr="00015727" w:rsidRDefault="0007497A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Незнатан</w:t>
            </w:r>
          </w:p>
        </w:tc>
        <w:tc>
          <w:tcPr>
            <w:tcW w:w="2994" w:type="dxa"/>
          </w:tcPr>
          <w:p w:rsidR="0007497A" w:rsidRPr="00015727" w:rsidRDefault="0007497A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91-100</w:t>
            </w:r>
          </w:p>
        </w:tc>
      </w:tr>
      <w:tr w:rsidR="0007497A" w:rsidRPr="00015727" w:rsidTr="007E65EF">
        <w:tc>
          <w:tcPr>
            <w:tcW w:w="1800" w:type="dxa"/>
          </w:tcPr>
          <w:p w:rsidR="0007497A" w:rsidRPr="00015727" w:rsidRDefault="0007497A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406" w:type="dxa"/>
          </w:tcPr>
          <w:p w:rsidR="0007497A" w:rsidRPr="00015727" w:rsidRDefault="0007497A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Низак</w:t>
            </w:r>
          </w:p>
        </w:tc>
        <w:tc>
          <w:tcPr>
            <w:tcW w:w="2994" w:type="dxa"/>
          </w:tcPr>
          <w:p w:rsidR="0007497A" w:rsidRPr="00015727" w:rsidRDefault="0007497A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81-90</w:t>
            </w:r>
          </w:p>
        </w:tc>
      </w:tr>
      <w:tr w:rsidR="0007497A" w:rsidRPr="00015727" w:rsidTr="007E65EF">
        <w:tc>
          <w:tcPr>
            <w:tcW w:w="1800" w:type="dxa"/>
          </w:tcPr>
          <w:p w:rsidR="0007497A" w:rsidRPr="00015727" w:rsidRDefault="0007497A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406" w:type="dxa"/>
          </w:tcPr>
          <w:p w:rsidR="0007497A" w:rsidRPr="00015727" w:rsidRDefault="0007497A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Средњи</w:t>
            </w:r>
          </w:p>
        </w:tc>
        <w:tc>
          <w:tcPr>
            <w:tcW w:w="2994" w:type="dxa"/>
          </w:tcPr>
          <w:p w:rsidR="0007497A" w:rsidRPr="00015727" w:rsidRDefault="0007497A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71-80</w:t>
            </w:r>
          </w:p>
        </w:tc>
      </w:tr>
      <w:tr w:rsidR="0007497A" w:rsidRPr="00015727" w:rsidTr="007E65EF">
        <w:tc>
          <w:tcPr>
            <w:tcW w:w="1800" w:type="dxa"/>
          </w:tcPr>
          <w:p w:rsidR="0007497A" w:rsidRPr="00015727" w:rsidRDefault="0007497A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06" w:type="dxa"/>
          </w:tcPr>
          <w:p w:rsidR="0007497A" w:rsidRPr="00015727" w:rsidRDefault="0007497A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Висок</w:t>
            </w:r>
          </w:p>
        </w:tc>
        <w:tc>
          <w:tcPr>
            <w:tcW w:w="2994" w:type="dxa"/>
          </w:tcPr>
          <w:p w:rsidR="0007497A" w:rsidRPr="00015727" w:rsidRDefault="0007497A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61-70</w:t>
            </w:r>
          </w:p>
        </w:tc>
      </w:tr>
      <w:tr w:rsidR="0007497A" w:rsidRPr="00015727" w:rsidTr="007E65EF">
        <w:tc>
          <w:tcPr>
            <w:tcW w:w="1800" w:type="dxa"/>
          </w:tcPr>
          <w:p w:rsidR="0007497A" w:rsidRPr="00015727" w:rsidRDefault="0007497A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06" w:type="dxa"/>
          </w:tcPr>
          <w:p w:rsidR="0007497A" w:rsidRPr="00015727" w:rsidRDefault="0007497A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Критичан</w:t>
            </w:r>
          </w:p>
        </w:tc>
        <w:tc>
          <w:tcPr>
            <w:tcW w:w="2994" w:type="dxa"/>
          </w:tcPr>
          <w:p w:rsidR="0007497A" w:rsidRPr="00015727" w:rsidRDefault="0007497A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60 и мање</w:t>
            </w:r>
          </w:p>
        </w:tc>
      </w:tr>
    </w:tbl>
    <w:p w:rsidR="0007497A" w:rsidRDefault="0007497A" w:rsidP="0007497A">
      <w:pPr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76"/>
      </w:tblGrid>
      <w:tr w:rsidR="0007497A" w:rsidRPr="00AB5AB0" w:rsidTr="007E65EF">
        <w:trPr>
          <w:trHeight w:val="1448"/>
        </w:trPr>
        <w:tc>
          <w:tcPr>
            <w:tcW w:w="9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97A" w:rsidRDefault="0007497A" w:rsidP="007E65EF">
            <w:pPr>
              <w:rPr>
                <w:rFonts w:ascii="Times New Roman" w:hAnsi="Times New Roman"/>
                <w:lang w:val="sr-Cyrl-CS"/>
              </w:rPr>
            </w:pPr>
            <w:r w:rsidRPr="00AB5AB0">
              <w:rPr>
                <w:rFonts w:ascii="Times New Roman" w:hAnsi="Times New Roman"/>
                <w:lang w:val="sr-Cyrl-CS"/>
              </w:rPr>
              <w:t>Коментар:</w:t>
            </w:r>
          </w:p>
          <w:p w:rsidR="0007497A" w:rsidRDefault="0007497A" w:rsidP="007E65EF">
            <w:pPr>
              <w:rPr>
                <w:rFonts w:ascii="Times New Roman" w:hAnsi="Times New Roman"/>
              </w:rPr>
            </w:pPr>
          </w:p>
          <w:p w:rsidR="0007497A" w:rsidRDefault="0007497A" w:rsidP="007E65EF">
            <w:pPr>
              <w:rPr>
                <w:rFonts w:ascii="Times New Roman" w:hAnsi="Times New Roman"/>
              </w:rPr>
            </w:pPr>
          </w:p>
          <w:p w:rsidR="0007497A" w:rsidRDefault="0007497A" w:rsidP="007E65EF">
            <w:pPr>
              <w:rPr>
                <w:rFonts w:ascii="Times New Roman" w:hAnsi="Times New Roman"/>
              </w:rPr>
            </w:pPr>
          </w:p>
          <w:p w:rsidR="0007497A" w:rsidRPr="00AB5AB0" w:rsidRDefault="0007497A" w:rsidP="007E65EF">
            <w:pPr>
              <w:rPr>
                <w:rFonts w:ascii="Times New Roman" w:hAnsi="Times New Roman"/>
              </w:rPr>
            </w:pPr>
          </w:p>
        </w:tc>
      </w:tr>
    </w:tbl>
    <w:p w:rsidR="0007497A" w:rsidRPr="00AB5AB0" w:rsidRDefault="0007497A" w:rsidP="0007497A">
      <w:pPr>
        <w:tabs>
          <w:tab w:val="left" w:pos="8445"/>
        </w:tabs>
        <w:rPr>
          <w:rFonts w:ascii="Times New Roman" w:hAnsi="Times New Roman"/>
        </w:rPr>
      </w:pPr>
    </w:p>
    <w:p w:rsidR="0007497A" w:rsidRPr="00AB5AB0" w:rsidRDefault="0007497A" w:rsidP="0007497A">
      <w:pPr>
        <w:tabs>
          <w:tab w:val="left" w:pos="8445"/>
        </w:tabs>
        <w:jc w:val="center"/>
        <w:rPr>
          <w:rFonts w:ascii="Times New Roman" w:hAnsi="Times New Roman"/>
        </w:rPr>
      </w:pPr>
      <w:r w:rsidRPr="00AB5AB0">
        <w:rPr>
          <w:rFonts w:ascii="Times New Roman" w:hAnsi="Times New Roman"/>
        </w:rPr>
        <w:t>Овлашћено лице                                                                                        Просветни и</w:t>
      </w:r>
      <w:r>
        <w:rPr>
          <w:rFonts w:ascii="Times New Roman" w:hAnsi="Times New Roman"/>
        </w:rPr>
        <w:t>н</w:t>
      </w:r>
      <w:r w:rsidRPr="00AB5AB0">
        <w:rPr>
          <w:rFonts w:ascii="Times New Roman" w:hAnsi="Times New Roman"/>
        </w:rPr>
        <w:t>спектор</w:t>
      </w:r>
    </w:p>
    <w:p w:rsidR="0007497A" w:rsidRDefault="0007497A" w:rsidP="0007497A">
      <w:pPr>
        <w:tabs>
          <w:tab w:val="left" w:pos="8445"/>
        </w:tabs>
        <w:jc w:val="center"/>
        <w:rPr>
          <w:rFonts w:ascii="Times New Roman" w:hAnsi="Times New Roman"/>
        </w:rPr>
      </w:pPr>
      <w:r w:rsidRPr="00AB5AB0">
        <w:rPr>
          <w:rFonts w:ascii="Times New Roman" w:hAnsi="Times New Roman"/>
        </w:rPr>
        <w:t xml:space="preserve">__________________                                                                                </w:t>
      </w:r>
      <w:r>
        <w:rPr>
          <w:rFonts w:ascii="Times New Roman" w:hAnsi="Times New Roman"/>
        </w:rPr>
        <w:t xml:space="preserve">  </w:t>
      </w:r>
      <w:r w:rsidRPr="00AB5AB0">
        <w:rPr>
          <w:rFonts w:ascii="Times New Roman" w:hAnsi="Times New Roman"/>
        </w:rPr>
        <w:t xml:space="preserve"> ___________________</w:t>
      </w:r>
    </w:p>
    <w:sectPr w:rsidR="0007497A" w:rsidSect="00570F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16E39"/>
    <w:multiLevelType w:val="multilevel"/>
    <w:tmpl w:val="94C24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5DC7013"/>
    <w:multiLevelType w:val="multilevel"/>
    <w:tmpl w:val="B2AC1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E94D2B"/>
    <w:multiLevelType w:val="hybridMultilevel"/>
    <w:tmpl w:val="62FA94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FF66DF"/>
    <w:multiLevelType w:val="multilevel"/>
    <w:tmpl w:val="7638D5F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>
    <w:nsid w:val="230C3B74"/>
    <w:multiLevelType w:val="multilevel"/>
    <w:tmpl w:val="045A4B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4AD3DCF"/>
    <w:multiLevelType w:val="hybridMultilevel"/>
    <w:tmpl w:val="E48C7A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E5473C"/>
    <w:multiLevelType w:val="multilevel"/>
    <w:tmpl w:val="198C5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9105C28"/>
    <w:multiLevelType w:val="multilevel"/>
    <w:tmpl w:val="58C27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F4C7D71"/>
    <w:multiLevelType w:val="multilevel"/>
    <w:tmpl w:val="437C5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2EA5D13"/>
    <w:multiLevelType w:val="multilevel"/>
    <w:tmpl w:val="F4B8E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687687A"/>
    <w:multiLevelType w:val="hybridMultilevel"/>
    <w:tmpl w:val="975AF7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0"/>
  </w:num>
  <w:num w:numId="5">
    <w:abstractNumId w:val="4"/>
  </w:num>
  <w:num w:numId="6">
    <w:abstractNumId w:val="7"/>
  </w:num>
  <w:num w:numId="7">
    <w:abstractNumId w:val="3"/>
  </w:num>
  <w:num w:numId="8">
    <w:abstractNumId w:val="9"/>
  </w:num>
  <w:num w:numId="9">
    <w:abstractNumId w:val="5"/>
  </w:num>
  <w:num w:numId="10">
    <w:abstractNumId w:val="10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hyphenationZone w:val="425"/>
  <w:characterSpacingControl w:val="doNotCompress"/>
  <w:compat/>
  <w:rsids>
    <w:rsidRoot w:val="00BD0AF5"/>
    <w:rsid w:val="00007D95"/>
    <w:rsid w:val="0001240A"/>
    <w:rsid w:val="00015522"/>
    <w:rsid w:val="000277D7"/>
    <w:rsid w:val="00052E5E"/>
    <w:rsid w:val="00053BED"/>
    <w:rsid w:val="00054A83"/>
    <w:rsid w:val="000646FC"/>
    <w:rsid w:val="00064A5A"/>
    <w:rsid w:val="00070C13"/>
    <w:rsid w:val="0007497A"/>
    <w:rsid w:val="00080C74"/>
    <w:rsid w:val="000A1366"/>
    <w:rsid w:val="000B427B"/>
    <w:rsid w:val="000C29A4"/>
    <w:rsid w:val="000D45AE"/>
    <w:rsid w:val="000D5A45"/>
    <w:rsid w:val="000E09FE"/>
    <w:rsid w:val="000E769F"/>
    <w:rsid w:val="000F1057"/>
    <w:rsid w:val="001150BA"/>
    <w:rsid w:val="00132DDE"/>
    <w:rsid w:val="0014420B"/>
    <w:rsid w:val="00157FD4"/>
    <w:rsid w:val="001830C6"/>
    <w:rsid w:val="001871C8"/>
    <w:rsid w:val="00194B56"/>
    <w:rsid w:val="00197702"/>
    <w:rsid w:val="001A508F"/>
    <w:rsid w:val="001B7A0C"/>
    <w:rsid w:val="001B7DEB"/>
    <w:rsid w:val="001C2131"/>
    <w:rsid w:val="001D133E"/>
    <w:rsid w:val="001D21C2"/>
    <w:rsid w:val="001E66AC"/>
    <w:rsid w:val="001F5F69"/>
    <w:rsid w:val="001F7227"/>
    <w:rsid w:val="002063D1"/>
    <w:rsid w:val="002063E7"/>
    <w:rsid w:val="0021549E"/>
    <w:rsid w:val="00223145"/>
    <w:rsid w:val="00235DD5"/>
    <w:rsid w:val="002628E6"/>
    <w:rsid w:val="0026472C"/>
    <w:rsid w:val="00264E77"/>
    <w:rsid w:val="002656B3"/>
    <w:rsid w:val="00267D5E"/>
    <w:rsid w:val="00270807"/>
    <w:rsid w:val="002711C5"/>
    <w:rsid w:val="00291968"/>
    <w:rsid w:val="00292376"/>
    <w:rsid w:val="002A16B0"/>
    <w:rsid w:val="002A1E91"/>
    <w:rsid w:val="002B5EAA"/>
    <w:rsid w:val="002C71A1"/>
    <w:rsid w:val="002D4AF4"/>
    <w:rsid w:val="002F3C99"/>
    <w:rsid w:val="002F7C5C"/>
    <w:rsid w:val="00300E02"/>
    <w:rsid w:val="00311EBF"/>
    <w:rsid w:val="00316B03"/>
    <w:rsid w:val="003300CC"/>
    <w:rsid w:val="00331D9B"/>
    <w:rsid w:val="00354A59"/>
    <w:rsid w:val="00357EDD"/>
    <w:rsid w:val="003613DA"/>
    <w:rsid w:val="00364CFF"/>
    <w:rsid w:val="003660C1"/>
    <w:rsid w:val="00380C58"/>
    <w:rsid w:val="00382ADB"/>
    <w:rsid w:val="00390B1B"/>
    <w:rsid w:val="003944A6"/>
    <w:rsid w:val="003A4529"/>
    <w:rsid w:val="003C61F6"/>
    <w:rsid w:val="003D19FD"/>
    <w:rsid w:val="003D354B"/>
    <w:rsid w:val="003D6C73"/>
    <w:rsid w:val="003E68CD"/>
    <w:rsid w:val="003E79D2"/>
    <w:rsid w:val="003E7D46"/>
    <w:rsid w:val="00401A37"/>
    <w:rsid w:val="004134AB"/>
    <w:rsid w:val="00421E9A"/>
    <w:rsid w:val="004248F2"/>
    <w:rsid w:val="00430852"/>
    <w:rsid w:val="00435885"/>
    <w:rsid w:val="00436216"/>
    <w:rsid w:val="00451BA0"/>
    <w:rsid w:val="00451F4D"/>
    <w:rsid w:val="004727DB"/>
    <w:rsid w:val="0048648B"/>
    <w:rsid w:val="004900B1"/>
    <w:rsid w:val="004B1CE6"/>
    <w:rsid w:val="004C2AF9"/>
    <w:rsid w:val="004C321D"/>
    <w:rsid w:val="004C4D4B"/>
    <w:rsid w:val="004C5C38"/>
    <w:rsid w:val="004D02EB"/>
    <w:rsid w:val="004D0860"/>
    <w:rsid w:val="004D0D05"/>
    <w:rsid w:val="004E4B12"/>
    <w:rsid w:val="004E7FEC"/>
    <w:rsid w:val="004F757B"/>
    <w:rsid w:val="004F78F6"/>
    <w:rsid w:val="00503853"/>
    <w:rsid w:val="00507294"/>
    <w:rsid w:val="005209D0"/>
    <w:rsid w:val="00555E10"/>
    <w:rsid w:val="00557C10"/>
    <w:rsid w:val="00570F43"/>
    <w:rsid w:val="00577BE7"/>
    <w:rsid w:val="005846B5"/>
    <w:rsid w:val="00586DC9"/>
    <w:rsid w:val="0059144E"/>
    <w:rsid w:val="00593753"/>
    <w:rsid w:val="00593EBB"/>
    <w:rsid w:val="00594C83"/>
    <w:rsid w:val="0059519D"/>
    <w:rsid w:val="00595628"/>
    <w:rsid w:val="00597D36"/>
    <w:rsid w:val="005B0651"/>
    <w:rsid w:val="005D00BB"/>
    <w:rsid w:val="005E34FA"/>
    <w:rsid w:val="005E5667"/>
    <w:rsid w:val="005E653A"/>
    <w:rsid w:val="005F1C92"/>
    <w:rsid w:val="005F310E"/>
    <w:rsid w:val="00610C7E"/>
    <w:rsid w:val="00613CF5"/>
    <w:rsid w:val="00616899"/>
    <w:rsid w:val="00617708"/>
    <w:rsid w:val="0062158E"/>
    <w:rsid w:val="0062664F"/>
    <w:rsid w:val="00633DB0"/>
    <w:rsid w:val="00641D57"/>
    <w:rsid w:val="006462F3"/>
    <w:rsid w:val="0065454B"/>
    <w:rsid w:val="006724F3"/>
    <w:rsid w:val="00676208"/>
    <w:rsid w:val="00691241"/>
    <w:rsid w:val="006A2D2E"/>
    <w:rsid w:val="006B4E69"/>
    <w:rsid w:val="006D1DC2"/>
    <w:rsid w:val="006D6138"/>
    <w:rsid w:val="006E2100"/>
    <w:rsid w:val="0070055F"/>
    <w:rsid w:val="007065FF"/>
    <w:rsid w:val="00711732"/>
    <w:rsid w:val="00751C08"/>
    <w:rsid w:val="0076050E"/>
    <w:rsid w:val="0076153D"/>
    <w:rsid w:val="00762EB6"/>
    <w:rsid w:val="00776A5B"/>
    <w:rsid w:val="007903CA"/>
    <w:rsid w:val="007A58E5"/>
    <w:rsid w:val="007A6C60"/>
    <w:rsid w:val="007C7380"/>
    <w:rsid w:val="007D0244"/>
    <w:rsid w:val="007E0D8D"/>
    <w:rsid w:val="007E51C5"/>
    <w:rsid w:val="007F2679"/>
    <w:rsid w:val="007F4D2F"/>
    <w:rsid w:val="00812454"/>
    <w:rsid w:val="00832D86"/>
    <w:rsid w:val="00844E22"/>
    <w:rsid w:val="00846A6E"/>
    <w:rsid w:val="00854395"/>
    <w:rsid w:val="00872A58"/>
    <w:rsid w:val="00883073"/>
    <w:rsid w:val="00887D21"/>
    <w:rsid w:val="00893169"/>
    <w:rsid w:val="008A117B"/>
    <w:rsid w:val="008A5262"/>
    <w:rsid w:val="008B2896"/>
    <w:rsid w:val="008B3CB6"/>
    <w:rsid w:val="008C64BB"/>
    <w:rsid w:val="008C7E86"/>
    <w:rsid w:val="008D4535"/>
    <w:rsid w:val="00912DB0"/>
    <w:rsid w:val="0091588C"/>
    <w:rsid w:val="00915D05"/>
    <w:rsid w:val="0091686B"/>
    <w:rsid w:val="009172C4"/>
    <w:rsid w:val="00917537"/>
    <w:rsid w:val="00921645"/>
    <w:rsid w:val="00925C3A"/>
    <w:rsid w:val="009334B1"/>
    <w:rsid w:val="00946977"/>
    <w:rsid w:val="00957790"/>
    <w:rsid w:val="009639B7"/>
    <w:rsid w:val="00963C10"/>
    <w:rsid w:val="009808F9"/>
    <w:rsid w:val="00986E55"/>
    <w:rsid w:val="00991F4F"/>
    <w:rsid w:val="00994CAE"/>
    <w:rsid w:val="009A796B"/>
    <w:rsid w:val="009B6CF5"/>
    <w:rsid w:val="009D0C4C"/>
    <w:rsid w:val="00A029D0"/>
    <w:rsid w:val="00A02A03"/>
    <w:rsid w:val="00A1008D"/>
    <w:rsid w:val="00A10CEF"/>
    <w:rsid w:val="00A16886"/>
    <w:rsid w:val="00A20102"/>
    <w:rsid w:val="00A2176A"/>
    <w:rsid w:val="00A244F5"/>
    <w:rsid w:val="00A2727A"/>
    <w:rsid w:val="00A30587"/>
    <w:rsid w:val="00A37B15"/>
    <w:rsid w:val="00A43604"/>
    <w:rsid w:val="00A43B50"/>
    <w:rsid w:val="00A528F9"/>
    <w:rsid w:val="00A52EDE"/>
    <w:rsid w:val="00A53090"/>
    <w:rsid w:val="00A6196C"/>
    <w:rsid w:val="00A6565D"/>
    <w:rsid w:val="00A70E7F"/>
    <w:rsid w:val="00A87D57"/>
    <w:rsid w:val="00A94525"/>
    <w:rsid w:val="00A948DD"/>
    <w:rsid w:val="00AB0649"/>
    <w:rsid w:val="00AB3EC4"/>
    <w:rsid w:val="00AD555C"/>
    <w:rsid w:val="00AE0334"/>
    <w:rsid w:val="00B079EA"/>
    <w:rsid w:val="00B41FC6"/>
    <w:rsid w:val="00B54545"/>
    <w:rsid w:val="00B60C95"/>
    <w:rsid w:val="00B66287"/>
    <w:rsid w:val="00B7531A"/>
    <w:rsid w:val="00B803EF"/>
    <w:rsid w:val="00B91588"/>
    <w:rsid w:val="00BB4291"/>
    <w:rsid w:val="00BD0AF5"/>
    <w:rsid w:val="00BE6E35"/>
    <w:rsid w:val="00BF6A6B"/>
    <w:rsid w:val="00C1000B"/>
    <w:rsid w:val="00C17922"/>
    <w:rsid w:val="00C205A8"/>
    <w:rsid w:val="00C26A76"/>
    <w:rsid w:val="00C37C51"/>
    <w:rsid w:val="00C42432"/>
    <w:rsid w:val="00C54180"/>
    <w:rsid w:val="00C63426"/>
    <w:rsid w:val="00C640B3"/>
    <w:rsid w:val="00C6559C"/>
    <w:rsid w:val="00C8126A"/>
    <w:rsid w:val="00C81817"/>
    <w:rsid w:val="00C818AE"/>
    <w:rsid w:val="00C85514"/>
    <w:rsid w:val="00C86515"/>
    <w:rsid w:val="00CB76FD"/>
    <w:rsid w:val="00CC709F"/>
    <w:rsid w:val="00CE52A4"/>
    <w:rsid w:val="00CF5A68"/>
    <w:rsid w:val="00D2187B"/>
    <w:rsid w:val="00D2612C"/>
    <w:rsid w:val="00D446FF"/>
    <w:rsid w:val="00D600DD"/>
    <w:rsid w:val="00D64B59"/>
    <w:rsid w:val="00D65518"/>
    <w:rsid w:val="00D80D66"/>
    <w:rsid w:val="00D848D3"/>
    <w:rsid w:val="00D8490A"/>
    <w:rsid w:val="00D95B17"/>
    <w:rsid w:val="00DA0D6E"/>
    <w:rsid w:val="00DC47B9"/>
    <w:rsid w:val="00DC77A1"/>
    <w:rsid w:val="00DD1F59"/>
    <w:rsid w:val="00DD5BE1"/>
    <w:rsid w:val="00DE0036"/>
    <w:rsid w:val="00DE5FA8"/>
    <w:rsid w:val="00E149EE"/>
    <w:rsid w:val="00E2190D"/>
    <w:rsid w:val="00E25ACE"/>
    <w:rsid w:val="00E500E1"/>
    <w:rsid w:val="00E60506"/>
    <w:rsid w:val="00E62CB0"/>
    <w:rsid w:val="00E6540D"/>
    <w:rsid w:val="00E6601B"/>
    <w:rsid w:val="00E67029"/>
    <w:rsid w:val="00E93574"/>
    <w:rsid w:val="00E95888"/>
    <w:rsid w:val="00E960A6"/>
    <w:rsid w:val="00EB632E"/>
    <w:rsid w:val="00EC22E8"/>
    <w:rsid w:val="00EC2EE7"/>
    <w:rsid w:val="00EE13F4"/>
    <w:rsid w:val="00EE462B"/>
    <w:rsid w:val="00EE5D81"/>
    <w:rsid w:val="00EF2D39"/>
    <w:rsid w:val="00F11689"/>
    <w:rsid w:val="00F65AAE"/>
    <w:rsid w:val="00F70FDA"/>
    <w:rsid w:val="00F82931"/>
    <w:rsid w:val="00F85A45"/>
    <w:rsid w:val="00F91E38"/>
    <w:rsid w:val="00F97279"/>
    <w:rsid w:val="00FA028B"/>
    <w:rsid w:val="00FA6398"/>
    <w:rsid w:val="00FA6DC3"/>
    <w:rsid w:val="00FD056D"/>
    <w:rsid w:val="00FD1808"/>
    <w:rsid w:val="00FD79E0"/>
    <w:rsid w:val="00FE354F"/>
    <w:rsid w:val="00FF33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0F43"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rsid w:val="001F722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1F722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54A59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54A59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80D66"/>
    <w:pPr>
      <w:spacing w:before="240" w:after="60"/>
      <w:outlineLvl w:val="5"/>
    </w:pPr>
    <w:rPr>
      <w:rFonts w:eastAsia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5454B"/>
    <w:rPr>
      <w:sz w:val="22"/>
      <w:szCs w:val="22"/>
    </w:rPr>
  </w:style>
  <w:style w:type="character" w:customStyle="1" w:styleId="Heading1Char">
    <w:name w:val="Heading 1 Char"/>
    <w:link w:val="Heading1"/>
    <w:uiPriority w:val="9"/>
    <w:rsid w:val="001F7227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1F7227"/>
    <w:rPr>
      <w:rFonts w:ascii="Times New Roman" w:eastAsia="Times New Roman" w:hAnsi="Times New Roman"/>
      <w:b/>
      <w:bCs/>
      <w:sz w:val="36"/>
      <w:szCs w:val="36"/>
    </w:rPr>
  </w:style>
  <w:style w:type="character" w:styleId="Hyperlink">
    <w:name w:val="Hyperlink"/>
    <w:uiPriority w:val="99"/>
    <w:semiHidden/>
    <w:unhideWhenUsed/>
    <w:rsid w:val="001F7227"/>
    <w:rPr>
      <w:color w:val="0000FF"/>
      <w:u w:val="single"/>
    </w:rPr>
  </w:style>
  <w:style w:type="character" w:customStyle="1" w:styleId="flagicon">
    <w:name w:val="flagicon"/>
    <w:rsid w:val="001F7227"/>
  </w:style>
  <w:style w:type="paragraph" w:styleId="NormalWeb">
    <w:name w:val="Normal (Web)"/>
    <w:basedOn w:val="Normal"/>
    <w:uiPriority w:val="99"/>
    <w:semiHidden/>
    <w:unhideWhenUsed/>
    <w:rsid w:val="001F72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octoggle">
    <w:name w:val="toctoggle"/>
    <w:rsid w:val="001F7227"/>
  </w:style>
  <w:style w:type="character" w:customStyle="1" w:styleId="tocnumber">
    <w:name w:val="tocnumber"/>
    <w:rsid w:val="001F7227"/>
  </w:style>
  <w:style w:type="character" w:customStyle="1" w:styleId="toctext">
    <w:name w:val="toctext"/>
    <w:rsid w:val="001F7227"/>
  </w:style>
  <w:style w:type="character" w:customStyle="1" w:styleId="mw-headline">
    <w:name w:val="mw-headline"/>
    <w:rsid w:val="001F7227"/>
  </w:style>
  <w:style w:type="character" w:customStyle="1" w:styleId="mw-editsection">
    <w:name w:val="mw-editsection"/>
    <w:rsid w:val="001F7227"/>
  </w:style>
  <w:style w:type="character" w:customStyle="1" w:styleId="mw-editsection-bracket">
    <w:name w:val="mw-editsection-bracket"/>
    <w:rsid w:val="001F7227"/>
  </w:style>
  <w:style w:type="paragraph" w:styleId="BalloonText">
    <w:name w:val="Balloon Text"/>
    <w:basedOn w:val="Normal"/>
    <w:link w:val="BalloonTextChar"/>
    <w:uiPriority w:val="99"/>
    <w:semiHidden/>
    <w:unhideWhenUsed/>
    <w:rsid w:val="001F72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F7227"/>
    <w:rPr>
      <w:rFonts w:ascii="Segoe UI" w:hAnsi="Segoe UI" w:cs="Segoe UI"/>
      <w:sz w:val="18"/>
      <w:szCs w:val="18"/>
    </w:rPr>
  </w:style>
  <w:style w:type="paragraph" w:customStyle="1" w:styleId="blocknumber">
    <w:name w:val="blocknumber"/>
    <w:basedOn w:val="Normal"/>
    <w:rsid w:val="006724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ignumber">
    <w:name w:val="bignumber"/>
    <w:rsid w:val="006724F3"/>
  </w:style>
  <w:style w:type="character" w:customStyle="1" w:styleId="mi">
    <w:name w:val="mi"/>
    <w:rsid w:val="006724F3"/>
  </w:style>
  <w:style w:type="character" w:customStyle="1" w:styleId="mo">
    <w:name w:val="mo"/>
    <w:rsid w:val="006724F3"/>
  </w:style>
  <w:style w:type="character" w:customStyle="1" w:styleId="mjxassistivemathml">
    <w:name w:val="mjx_assistive_mathml"/>
    <w:rsid w:val="006724F3"/>
  </w:style>
  <w:style w:type="character" w:customStyle="1" w:styleId="mn">
    <w:name w:val="mn"/>
    <w:rsid w:val="006724F3"/>
  </w:style>
  <w:style w:type="paragraph" w:customStyle="1" w:styleId="entry-meta">
    <w:name w:val="entry-meta"/>
    <w:basedOn w:val="Normal"/>
    <w:rsid w:val="0029196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entry-tags">
    <w:name w:val="entry-tags"/>
    <w:rsid w:val="00291968"/>
  </w:style>
  <w:style w:type="character" w:styleId="Strong">
    <w:name w:val="Strong"/>
    <w:uiPriority w:val="22"/>
    <w:qFormat/>
    <w:rsid w:val="00291968"/>
    <w:rPr>
      <w:b/>
      <w:bCs/>
    </w:rPr>
  </w:style>
  <w:style w:type="paragraph" w:customStyle="1" w:styleId="CLAN">
    <w:name w:val="CLAN"/>
    <w:basedOn w:val="Normal"/>
    <w:next w:val="Normal"/>
    <w:qFormat/>
    <w:rsid w:val="00FA6DC3"/>
    <w:pPr>
      <w:keepNext/>
      <w:spacing w:before="120" w:after="120" w:line="240" w:lineRule="auto"/>
      <w:ind w:left="720" w:right="720"/>
      <w:jc w:val="center"/>
    </w:pPr>
    <w:rPr>
      <w:rFonts w:ascii="Arial Bold" w:hAnsi="Arial Bold"/>
      <w:b/>
      <w:lang w:val="sr-Cyrl-CS"/>
    </w:rPr>
  </w:style>
  <w:style w:type="character" w:styleId="Emphasis">
    <w:name w:val="Emphasis"/>
    <w:uiPriority w:val="20"/>
    <w:qFormat/>
    <w:rsid w:val="00B803EF"/>
    <w:rPr>
      <w:i/>
      <w:iCs/>
    </w:rPr>
  </w:style>
  <w:style w:type="character" w:customStyle="1" w:styleId="Heading3Char">
    <w:name w:val="Heading 3 Char"/>
    <w:link w:val="Heading3"/>
    <w:uiPriority w:val="9"/>
    <w:rsid w:val="00354A59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354A5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readcrumb-link-wrap">
    <w:name w:val="breadcrumb-link-wrap"/>
    <w:rsid w:val="00354A59"/>
  </w:style>
  <w:style w:type="character" w:customStyle="1" w:styleId="swpcount">
    <w:name w:val="swp_count"/>
    <w:rsid w:val="00354A59"/>
  </w:style>
  <w:style w:type="character" w:customStyle="1" w:styleId="swplabel">
    <w:name w:val="swp_label"/>
    <w:rsid w:val="00354A59"/>
  </w:style>
  <w:style w:type="character" w:customStyle="1" w:styleId="swpshare">
    <w:name w:val="swp_share"/>
    <w:rsid w:val="00354A59"/>
  </w:style>
  <w:style w:type="character" w:customStyle="1" w:styleId="datetime">
    <w:name w:val="datetime"/>
    <w:rsid w:val="002063D1"/>
  </w:style>
  <w:style w:type="character" w:customStyle="1" w:styleId="Heading6Char">
    <w:name w:val="Heading 6 Char"/>
    <w:link w:val="Heading6"/>
    <w:uiPriority w:val="9"/>
    <w:semiHidden/>
    <w:rsid w:val="00D80D66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mh-meta">
    <w:name w:val="mh-meta"/>
    <w:basedOn w:val="Normal"/>
    <w:rsid w:val="003944A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entry-meta-date">
    <w:name w:val="entry-meta-date"/>
    <w:rsid w:val="003944A6"/>
  </w:style>
  <w:style w:type="character" w:customStyle="1" w:styleId="entry-meta-author">
    <w:name w:val="entry-meta-author"/>
    <w:rsid w:val="003944A6"/>
  </w:style>
  <w:style w:type="character" w:customStyle="1" w:styleId="entry-meta-categories">
    <w:name w:val="entry-meta-categories"/>
    <w:rsid w:val="003944A6"/>
  </w:style>
  <w:style w:type="character" w:customStyle="1" w:styleId="entry-meta-comments">
    <w:name w:val="entry-meta-comments"/>
    <w:rsid w:val="003944A6"/>
  </w:style>
  <w:style w:type="character" w:customStyle="1" w:styleId="article-comment-number">
    <w:name w:val="article-comment-number"/>
    <w:rsid w:val="00A6565D"/>
  </w:style>
  <w:style w:type="paragraph" w:customStyle="1" w:styleId="msonormal0">
    <w:name w:val="msonormal"/>
    <w:basedOn w:val="Normal"/>
    <w:rsid w:val="00EE13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AE03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zakon">
    <w:name w:val="_2zakon"/>
    <w:basedOn w:val="Normal"/>
    <w:rsid w:val="0029237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3mesto">
    <w:name w:val="_3mesto"/>
    <w:basedOn w:val="Normal"/>
    <w:rsid w:val="0029237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il1tekst">
    <w:name w:val="stil_1tekst"/>
    <w:basedOn w:val="Normal"/>
    <w:rsid w:val="002A1E9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rsid w:val="002A1E91"/>
  </w:style>
  <w:style w:type="paragraph" w:styleId="ListParagraph">
    <w:name w:val="List Paragraph"/>
    <w:basedOn w:val="Normal"/>
    <w:uiPriority w:val="34"/>
    <w:qFormat/>
    <w:rsid w:val="000749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74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94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9038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5" w:color="A2A9B1"/>
                        <w:left w:val="single" w:sz="6" w:space="5" w:color="A2A9B1"/>
                        <w:bottom w:val="single" w:sz="6" w:space="5" w:color="A2A9B1"/>
                        <w:right w:val="single" w:sz="6" w:space="5" w:color="A2A9B1"/>
                      </w:divBdr>
                    </w:div>
                    <w:div w:id="1172335468">
                      <w:marLeft w:val="48"/>
                      <w:marRight w:val="0"/>
                      <w:marTop w:val="96"/>
                      <w:marBottom w:val="0"/>
                      <w:divBdr>
                        <w:top w:val="single" w:sz="6" w:space="1" w:color="E7E7E7"/>
                        <w:left w:val="single" w:sz="2" w:space="3" w:color="E7E7E7"/>
                        <w:bottom w:val="single" w:sz="6" w:space="1" w:color="E7E7E7"/>
                        <w:right w:val="single" w:sz="2" w:space="3" w:color="E7E7E7"/>
                      </w:divBdr>
                    </w:div>
                    <w:div w:id="214453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330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57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403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8472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0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2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31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711899">
                  <w:marLeft w:val="75"/>
                  <w:marRight w:val="75"/>
                  <w:marTop w:val="0"/>
                  <w:marBottom w:val="45"/>
                  <w:divBdr>
                    <w:top w:val="single" w:sz="6" w:space="0" w:color="429CD6"/>
                    <w:left w:val="single" w:sz="6" w:space="0" w:color="429CD6"/>
                    <w:bottom w:val="single" w:sz="6" w:space="0" w:color="429CD6"/>
                    <w:right w:val="single" w:sz="6" w:space="0" w:color="429CD6"/>
                  </w:divBdr>
                </w:div>
                <w:div w:id="1499466911">
                  <w:marLeft w:val="75"/>
                  <w:marRight w:val="75"/>
                  <w:marTop w:val="0"/>
                  <w:marBottom w:val="45"/>
                  <w:divBdr>
                    <w:top w:val="single" w:sz="6" w:space="0" w:color="DF4B37"/>
                    <w:left w:val="single" w:sz="6" w:space="0" w:color="DF4B37"/>
                    <w:bottom w:val="single" w:sz="6" w:space="0" w:color="DF4B37"/>
                    <w:right w:val="single" w:sz="6" w:space="0" w:color="DF4B37"/>
                  </w:divBdr>
                </w:div>
                <w:div w:id="1731003362">
                  <w:marLeft w:val="0"/>
                  <w:marRight w:val="225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248671">
                  <w:marLeft w:val="75"/>
                  <w:marRight w:val="75"/>
                  <w:marTop w:val="0"/>
                  <w:marBottom w:val="45"/>
                  <w:divBdr>
                    <w:top w:val="single" w:sz="6" w:space="0" w:color="3A589E"/>
                    <w:left w:val="single" w:sz="6" w:space="0" w:color="3A589E"/>
                    <w:bottom w:val="single" w:sz="6" w:space="0" w:color="3A589E"/>
                    <w:right w:val="single" w:sz="6" w:space="0" w:color="3A589E"/>
                  </w:divBdr>
                </w:div>
                <w:div w:id="2108429133">
                  <w:marLeft w:val="75"/>
                  <w:marRight w:val="0"/>
                  <w:marTop w:val="0"/>
                  <w:marBottom w:val="45"/>
                  <w:divBdr>
                    <w:top w:val="single" w:sz="6" w:space="0" w:color="0D77B7"/>
                    <w:left w:val="single" w:sz="6" w:space="0" w:color="0D77B7"/>
                    <w:bottom w:val="single" w:sz="6" w:space="0" w:color="0D77B7"/>
                    <w:right w:val="single" w:sz="6" w:space="0" w:color="0D77B7"/>
                  </w:divBdr>
                </w:div>
              </w:divsChild>
            </w:div>
          </w:divsChild>
        </w:div>
      </w:divsChild>
    </w:div>
    <w:div w:id="2489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9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7289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319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44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8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27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98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68269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835853">
                      <w:marLeft w:val="48"/>
                      <w:marRight w:val="0"/>
                      <w:marTop w:val="96"/>
                      <w:marBottom w:val="0"/>
                      <w:divBdr>
                        <w:top w:val="single" w:sz="6" w:space="1" w:color="E7E7E7"/>
                        <w:left w:val="single" w:sz="2" w:space="3" w:color="E7E7E7"/>
                        <w:bottom w:val="single" w:sz="6" w:space="1" w:color="E7E7E7"/>
                        <w:right w:val="single" w:sz="2" w:space="3" w:color="E7E7E7"/>
                      </w:divBdr>
                    </w:div>
                    <w:div w:id="180257806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5" w:color="A2A9B1"/>
                        <w:left w:val="single" w:sz="6" w:space="5" w:color="A2A9B1"/>
                        <w:bottom w:val="single" w:sz="6" w:space="5" w:color="A2A9B1"/>
                        <w:right w:val="single" w:sz="6" w:space="5" w:color="A2A9B1"/>
                      </w:divBdr>
                    </w:div>
                  </w:divsChild>
                </w:div>
              </w:divsChild>
            </w:div>
          </w:divsChild>
        </w:div>
      </w:divsChild>
    </w:div>
    <w:div w:id="41578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57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0961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7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31100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66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57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39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63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69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19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11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02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765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75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89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610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225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21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80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2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73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306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87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12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168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2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42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6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64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76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05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51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4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00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160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581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80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02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828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71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258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593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31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90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64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71516">
          <w:marLeft w:val="0"/>
          <w:marRight w:val="0"/>
          <w:marTop w:val="0"/>
          <w:marBottom w:val="0"/>
          <w:divBdr>
            <w:top w:val="none" w:sz="0" w:space="8" w:color="auto"/>
            <w:left w:val="none" w:sz="0" w:space="0" w:color="auto"/>
            <w:bottom w:val="single" w:sz="6" w:space="11" w:color="CCCCCC"/>
            <w:right w:val="none" w:sz="0" w:space="0" w:color="auto"/>
          </w:divBdr>
          <w:divsChild>
            <w:div w:id="177617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798790">
                  <w:marLeft w:val="0"/>
                  <w:marRight w:val="0"/>
                  <w:marTop w:val="0"/>
                  <w:marBottom w:val="150"/>
                  <w:divBdr>
                    <w:top w:val="single" w:sz="6" w:space="4" w:color="DDDDDD"/>
                    <w:left w:val="single" w:sz="6" w:space="4" w:color="DDDDDD"/>
                    <w:bottom w:val="single" w:sz="6" w:space="4" w:color="DDDDDD"/>
                    <w:right w:val="single" w:sz="6" w:space="4" w:color="DDDDDD"/>
                  </w:divBdr>
                </w:div>
              </w:divsChild>
            </w:div>
          </w:divsChild>
        </w:div>
        <w:div w:id="852569232">
          <w:marLeft w:val="0"/>
          <w:marRight w:val="0"/>
          <w:marTop w:val="0"/>
          <w:marBottom w:val="0"/>
          <w:divBdr>
            <w:top w:val="none" w:sz="0" w:space="8" w:color="auto"/>
            <w:left w:val="none" w:sz="0" w:space="0" w:color="auto"/>
            <w:bottom w:val="single" w:sz="6" w:space="11" w:color="CCCCCC"/>
            <w:right w:val="none" w:sz="0" w:space="0" w:color="auto"/>
          </w:divBdr>
          <w:divsChild>
            <w:div w:id="22525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41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8925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68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16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6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63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49762">
                  <w:marLeft w:val="0"/>
                  <w:marRight w:val="225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199841">
                  <w:marLeft w:val="75"/>
                  <w:marRight w:val="0"/>
                  <w:marTop w:val="0"/>
                  <w:marBottom w:val="45"/>
                  <w:divBdr>
                    <w:top w:val="single" w:sz="6" w:space="0" w:color="0D77B7"/>
                    <w:left w:val="single" w:sz="6" w:space="0" w:color="0D77B7"/>
                    <w:bottom w:val="single" w:sz="6" w:space="0" w:color="0D77B7"/>
                    <w:right w:val="single" w:sz="6" w:space="0" w:color="0D77B7"/>
                  </w:divBdr>
                </w:div>
                <w:div w:id="845442995">
                  <w:marLeft w:val="75"/>
                  <w:marRight w:val="75"/>
                  <w:marTop w:val="0"/>
                  <w:marBottom w:val="45"/>
                  <w:divBdr>
                    <w:top w:val="single" w:sz="6" w:space="0" w:color="3A589E"/>
                    <w:left w:val="single" w:sz="6" w:space="0" w:color="3A589E"/>
                    <w:bottom w:val="single" w:sz="6" w:space="0" w:color="3A589E"/>
                    <w:right w:val="single" w:sz="6" w:space="0" w:color="3A589E"/>
                  </w:divBdr>
                </w:div>
                <w:div w:id="1429420617">
                  <w:marLeft w:val="75"/>
                  <w:marRight w:val="75"/>
                  <w:marTop w:val="0"/>
                  <w:marBottom w:val="45"/>
                  <w:divBdr>
                    <w:top w:val="single" w:sz="6" w:space="0" w:color="429CD6"/>
                    <w:left w:val="single" w:sz="6" w:space="0" w:color="429CD6"/>
                    <w:bottom w:val="single" w:sz="6" w:space="0" w:color="429CD6"/>
                    <w:right w:val="single" w:sz="6" w:space="0" w:color="429CD6"/>
                  </w:divBdr>
                </w:div>
                <w:div w:id="1455323597">
                  <w:marLeft w:val="75"/>
                  <w:marRight w:val="75"/>
                  <w:marTop w:val="0"/>
                  <w:marBottom w:val="45"/>
                  <w:divBdr>
                    <w:top w:val="single" w:sz="6" w:space="0" w:color="DF4B37"/>
                    <w:left w:val="single" w:sz="6" w:space="0" w:color="DF4B37"/>
                    <w:bottom w:val="single" w:sz="6" w:space="0" w:color="DF4B37"/>
                    <w:right w:val="single" w:sz="6" w:space="0" w:color="DF4B37"/>
                  </w:divBdr>
                </w:div>
              </w:divsChild>
            </w:div>
          </w:divsChild>
        </w:div>
      </w:divsChild>
    </w:div>
    <w:div w:id="133965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39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9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515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5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9606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5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82033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04066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9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524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0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36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3207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1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9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39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2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12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625866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765448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2082554090">
          <w:marLeft w:val="0"/>
          <w:marRight w:val="336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17282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2084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92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9508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507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" TargetMode="External"/><Relationship Id="rId3" Type="http://schemas.openxmlformats.org/officeDocument/2006/relationships/styles" Target="styles.xml"/><Relationship Id="rId7" Type="http://schemas.openxmlformats.org/officeDocument/2006/relationships/hyperlink" Target="javascript:void(0)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javascript:void(0)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480684-46A0-46A4-B4C8-14243561A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2668</CharactersWithSpaces>
  <SharedDoc>false</SharedDoc>
  <HLinks>
    <vt:vector size="18" baseType="variant">
      <vt:variant>
        <vt:i4>6291564</vt:i4>
      </vt:variant>
      <vt:variant>
        <vt:i4>6</vt:i4>
      </vt:variant>
      <vt:variant>
        <vt:i4>0</vt:i4>
      </vt:variant>
      <vt:variant>
        <vt:i4>5</vt:i4>
      </vt:variant>
      <vt:variant>
        <vt:lpwstr>javascript:void(0)</vt:lpwstr>
      </vt:variant>
      <vt:variant>
        <vt:lpwstr/>
      </vt:variant>
      <vt:variant>
        <vt:i4>6291564</vt:i4>
      </vt:variant>
      <vt:variant>
        <vt:i4>3</vt:i4>
      </vt:variant>
      <vt:variant>
        <vt:i4>0</vt:i4>
      </vt:variant>
      <vt:variant>
        <vt:i4>5</vt:i4>
      </vt:variant>
      <vt:variant>
        <vt:lpwstr>javascript:void(0)</vt:lpwstr>
      </vt:variant>
      <vt:variant>
        <vt:lpwstr/>
      </vt:variant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toshiba</cp:lastModifiedBy>
  <cp:revision>2</cp:revision>
  <cp:lastPrinted>2018-07-21T09:33:00Z</cp:lastPrinted>
  <dcterms:created xsi:type="dcterms:W3CDTF">2019-01-30T10:38:00Z</dcterms:created>
  <dcterms:modified xsi:type="dcterms:W3CDTF">2019-01-30T10:38:00Z</dcterms:modified>
</cp:coreProperties>
</file>