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6B" w:rsidRDefault="003F016B" w:rsidP="003F016B">
      <w:pPr>
        <w:jc w:val="both"/>
        <w:rPr>
          <w:b/>
          <w:lang w:val="sr-Cyrl-RS"/>
        </w:rPr>
      </w:pPr>
      <w:r>
        <w:rPr>
          <w:b/>
        </w:rPr>
        <w:t>O</w:t>
      </w:r>
      <w:r>
        <w:rPr>
          <w:b/>
          <w:lang w:val="sr-Cyrl-RS"/>
        </w:rPr>
        <w:t>ПШТИНА ТРГОВИШТЕ</w:t>
      </w:r>
    </w:p>
    <w:p w:rsidR="003F016B" w:rsidRDefault="003F016B" w:rsidP="003F016B">
      <w:pPr>
        <w:rPr>
          <w:b/>
          <w:lang w:val="sr-Cyrl-RS"/>
        </w:rPr>
      </w:pPr>
      <w:r>
        <w:rPr>
          <w:b/>
          <w:lang w:val="sr-Cyrl-RS"/>
        </w:rPr>
        <w:t>ОПШТИНСКА УПРАВА</w:t>
      </w:r>
    </w:p>
    <w:p w:rsidR="003F016B" w:rsidRDefault="003F016B" w:rsidP="003F016B">
      <w:pPr>
        <w:rPr>
          <w:b/>
          <w:lang w:val="sr-Cyrl-RS"/>
        </w:rPr>
      </w:pPr>
    </w:p>
    <w:p w:rsidR="003F016B" w:rsidRDefault="003F016B" w:rsidP="003F016B">
      <w:pPr>
        <w:ind w:right="-1047"/>
        <w:jc w:val="both"/>
        <w:rPr>
          <w:lang w:val="sr-Cyrl-RS"/>
        </w:rPr>
      </w:pPr>
      <w:r>
        <w:rPr>
          <w:b/>
          <w:lang w:val="sr-Cyrl-RS"/>
        </w:rPr>
        <w:t xml:space="preserve">   </w:t>
      </w:r>
      <w:r>
        <w:rPr>
          <w:b/>
        </w:rPr>
        <w:t>O</w:t>
      </w:r>
      <w:r>
        <w:rPr>
          <w:b/>
          <w:lang w:val="sr-Cyrl-RS"/>
        </w:rPr>
        <w:t>ДЕЉЕЊЕ</w:t>
      </w:r>
      <w:r>
        <w:rPr>
          <w:lang w:val="sr-Cyrl-RS"/>
        </w:rPr>
        <w:t xml:space="preserve"> </w:t>
      </w:r>
      <w:r>
        <w:rPr>
          <w:b/>
          <w:lang w:val="sr-Cyrl-RS"/>
        </w:rPr>
        <w:t>ЗА ИНСПЕКЦИЈСКЕ ПОСЛОВЕ КОМУНАЛНА ИНСПЕКЦИЈА</w:t>
      </w:r>
    </w:p>
    <w:p w:rsidR="003F016B" w:rsidRDefault="003F016B" w:rsidP="003F016B">
      <w:pPr>
        <w:jc w:val="center"/>
        <w:rPr>
          <w:b/>
          <w:lang w:val="ru-RU"/>
        </w:rPr>
      </w:pPr>
    </w:p>
    <w:p w:rsidR="003F016B" w:rsidRDefault="003F016B" w:rsidP="003F016B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К О Н Т Р О Л Н А    Л И С Т А </w:t>
      </w:r>
    </w:p>
    <w:p w:rsidR="003F016B" w:rsidRDefault="003F016B" w:rsidP="003F016B">
      <w:pPr>
        <w:tabs>
          <w:tab w:val="left" w:pos="2385"/>
        </w:tabs>
        <w:rPr>
          <w:b/>
        </w:rPr>
      </w:pPr>
    </w:p>
    <w:p w:rsidR="003F016B" w:rsidRDefault="003F016B" w:rsidP="003F016B">
      <w:pPr>
        <w:tabs>
          <w:tab w:val="left" w:pos="2385"/>
        </w:tabs>
        <w:rPr>
          <w:b/>
          <w:lang w:val="sr-Cyrl-RS"/>
        </w:rPr>
      </w:pPr>
      <w:r>
        <w:rPr>
          <w:b/>
          <w:lang w:val="sr-Cyrl-RS"/>
        </w:rPr>
        <w:t xml:space="preserve">ОДРЖАВАЊЕ ЧИСТОЋЕ НА ПОВРШИНАМА ЈАВНЕ НАМЕНЕ </w:t>
      </w:r>
    </w:p>
    <w:tbl>
      <w:tblPr>
        <w:tblpPr w:leftFromText="141" w:rightFromText="141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223"/>
      </w:tblGrid>
      <w:tr w:rsidR="003F016B" w:rsidTr="003F016B">
        <w:trPr>
          <w:trHeight w:val="558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016B" w:rsidRDefault="003F016B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b/>
                <w:lang w:val="sr-Cyrl-RS"/>
              </w:rPr>
              <w:t>ОПШТЕ ИНФОРМАЦИЈЕ О ИНСПЕКЦИЈСКОМ НАДЗОРУ</w:t>
            </w:r>
          </w:p>
        </w:tc>
      </w:tr>
      <w:tr w:rsidR="003F016B" w:rsidTr="003F016B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Опште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информације</w:t>
            </w:r>
            <w:proofErr w:type="spellEnd"/>
          </w:p>
        </w:tc>
      </w:tr>
      <w:tr w:rsidR="003F016B" w:rsidTr="003F016B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3F016B">
            <w:pPr>
              <w:rPr>
                <w:rFonts w:eastAsia="Calibri"/>
                <w:lang w:val="sr-Cyrl-RS"/>
              </w:rPr>
            </w:pPr>
            <w:r>
              <w:rPr>
                <w:lang w:val="sr-Cyrl-RS"/>
              </w:rPr>
              <w:t>Општина Трговиште-Општинска управа</w:t>
            </w:r>
          </w:p>
          <w:p w:rsidR="003F016B" w:rsidRDefault="003F016B">
            <w:r>
              <w:rPr>
                <w:lang w:val="sr-Cyrl-RS"/>
              </w:rPr>
              <w:t xml:space="preserve">Служба за инспекцијске послове </w:t>
            </w:r>
            <w:r>
              <w:t xml:space="preserve">– </w:t>
            </w:r>
            <w:proofErr w:type="spellStart"/>
            <w:r>
              <w:rPr>
                <w:b/>
              </w:rPr>
              <w:t>Комунална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инспекција</w:t>
            </w:r>
            <w:proofErr w:type="spellEnd"/>
          </w:p>
          <w:p w:rsidR="003F016B" w:rsidRDefault="003F016B">
            <w:pPr>
              <w:rPr>
                <w:rFonts w:eastAsia="Calibri"/>
              </w:rPr>
            </w:pPr>
          </w:p>
        </w:tc>
      </w:tr>
      <w:tr w:rsidR="003F016B" w:rsidTr="003F016B">
        <w:trPr>
          <w:trHeight w:val="1231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rFonts w:eastAsia="Calibri"/>
              </w:rPr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инспекцијског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</w:p>
          <w:p w:rsidR="003F016B" w:rsidRDefault="003F016B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Редовни</w:t>
            </w:r>
            <w:proofErr w:type="spellEnd"/>
          </w:p>
          <w:p w:rsidR="003F016B" w:rsidRDefault="003F016B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Ванредни</w:t>
            </w:r>
            <w:proofErr w:type="spellEnd"/>
          </w:p>
          <w:p w:rsidR="003F016B" w:rsidRDefault="003F016B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Контролни</w:t>
            </w:r>
            <w:proofErr w:type="spellEnd"/>
          </w:p>
          <w:p w:rsidR="003F016B" w:rsidRDefault="003F016B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Допунски</w:t>
            </w:r>
            <w:proofErr w:type="spellEnd"/>
            <w:r>
              <w:t xml:space="preserve"> </w:t>
            </w:r>
          </w:p>
        </w:tc>
      </w:tr>
      <w:tr w:rsidR="003F016B" w:rsidTr="003F016B">
        <w:trPr>
          <w:trHeight w:val="245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rFonts w:eastAsia="Calibri"/>
              </w:rPr>
            </w:pP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>:</w:t>
            </w:r>
          </w:p>
          <w:p w:rsidR="003F016B" w:rsidRDefault="003F016B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Теренски</w:t>
            </w:r>
            <w:proofErr w:type="spellEnd"/>
          </w:p>
          <w:p w:rsidR="003F016B" w:rsidRDefault="003F016B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Канцеларијски</w:t>
            </w:r>
            <w:proofErr w:type="spellEnd"/>
            <w:r>
              <w:t xml:space="preserve"> </w:t>
            </w:r>
          </w:p>
        </w:tc>
      </w:tr>
      <w:tr w:rsidR="003F016B" w:rsidTr="003F016B">
        <w:trPr>
          <w:trHeight w:val="74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rFonts w:eastAsia="Calibri"/>
              </w:rPr>
            </w:pPr>
            <w:proofErr w:type="spellStart"/>
            <w:r>
              <w:t>Налог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>:</w:t>
            </w:r>
          </w:p>
          <w:p w:rsidR="003F016B" w:rsidRDefault="003F016B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Да</w:t>
            </w:r>
            <w:proofErr w:type="spellEnd"/>
          </w:p>
          <w:p w:rsidR="003F016B" w:rsidRDefault="003F016B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</w:p>
        </w:tc>
      </w:tr>
      <w:tr w:rsidR="003F016B" w:rsidTr="003F016B">
        <w:trPr>
          <w:trHeight w:val="49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016B" w:rsidRDefault="003F016B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ИНФОРМАЦИЈЕ О КОНТРОЛИСАНОМ СУБЈЕКТУ</w:t>
            </w:r>
          </w:p>
        </w:tc>
      </w:tr>
      <w:tr w:rsidR="003F016B" w:rsidTr="003F016B">
        <w:trPr>
          <w:trHeight w:val="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Правно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физичко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предузетник</w:t>
            </w:r>
            <w:proofErr w:type="spellEnd"/>
          </w:p>
        </w:tc>
      </w:tr>
      <w:tr w:rsidR="003F016B" w:rsidTr="003F016B">
        <w:trPr>
          <w:trHeight w:val="4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rPr>
                <w:rFonts w:eastAsia="Calibri"/>
              </w:rPr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субјекту</w:t>
            </w:r>
            <w:proofErr w:type="spellEnd"/>
          </w:p>
        </w:tc>
      </w:tr>
      <w:tr w:rsidR="003F016B" w:rsidTr="003F016B">
        <w:trPr>
          <w:trHeight w:val="3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rPr>
                <w:rFonts w:eastAsia="Calibri"/>
              </w:rPr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2050CB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ЈП“Комуналац“ Трговиште</w:t>
            </w:r>
          </w:p>
        </w:tc>
      </w:tr>
      <w:tr w:rsidR="003F016B" w:rsidTr="003F016B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rPr>
                <w:rFonts w:eastAsia="Calibri"/>
              </w:rPr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2050CB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Краља Петра Карађорђевића број 17</w:t>
            </w:r>
          </w:p>
        </w:tc>
      </w:tr>
      <w:tr w:rsidR="003F016B" w:rsidTr="003F016B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rPr>
                <w:rFonts w:eastAsia="Calibri"/>
              </w:rPr>
            </w:pPr>
            <w:proofErr w:type="spellStart"/>
            <w:r>
              <w:t>Место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2050CB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Трговиште</w:t>
            </w:r>
          </w:p>
        </w:tc>
      </w:tr>
      <w:tr w:rsidR="003F016B" w:rsidTr="003F016B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jc w:val="both"/>
              <w:rPr>
                <w:rFonts w:eastAsia="Calibri"/>
              </w:rPr>
            </w:pPr>
            <w:proofErr w:type="spellStart"/>
            <w:r>
              <w:t>Општина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3F016B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3F016B" w:rsidTr="003F016B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jc w:val="both"/>
              <w:rPr>
                <w:rFonts w:eastAsia="Calibri"/>
              </w:rPr>
            </w:pPr>
            <w:proofErr w:type="spellStart"/>
            <w:r>
              <w:t>Поштански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3F016B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3F016B" w:rsidTr="003F016B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jc w:val="both"/>
              <w:rPr>
                <w:rFonts w:eastAsia="Calibri"/>
              </w:rPr>
            </w:pPr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Факс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3F016B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3F016B" w:rsidTr="003F016B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jc w:val="both"/>
              <w:rPr>
                <w:rFonts w:eastAsia="Calibri"/>
              </w:rPr>
            </w:pPr>
            <w:r>
              <w:t>Е-</w:t>
            </w:r>
            <w:r>
              <w:rPr>
                <w:lang w:val="sr-Latn-RS"/>
              </w:rPr>
              <w:t>mail</w:t>
            </w:r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3F016B">
            <w:pPr>
              <w:jc w:val="both"/>
              <w:rPr>
                <w:rFonts w:eastAsia="Calibri"/>
              </w:rPr>
            </w:pPr>
          </w:p>
        </w:tc>
      </w:tr>
      <w:tr w:rsidR="003F016B" w:rsidTr="003F016B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jc w:val="both"/>
              <w:rPr>
                <w:rFonts w:eastAsia="Calibri"/>
              </w:rPr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3F016B">
            <w:pPr>
              <w:jc w:val="both"/>
              <w:rPr>
                <w:rFonts w:eastAsia="Calibri"/>
              </w:rPr>
            </w:pPr>
          </w:p>
        </w:tc>
      </w:tr>
      <w:tr w:rsidR="003F016B" w:rsidTr="003F016B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jc w:val="both"/>
              <w:rPr>
                <w:rFonts w:eastAsia="Calibri"/>
              </w:rPr>
            </w:pPr>
            <w:r>
              <w:t>ПИБ: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2050CB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1007575593</w:t>
            </w:r>
          </w:p>
        </w:tc>
      </w:tr>
      <w:tr w:rsidR="003F016B" w:rsidTr="003F016B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jc w:val="both"/>
              <w:rPr>
                <w:rFonts w:eastAsia="Calibri"/>
              </w:rPr>
            </w:pP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2050CB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07366612</w:t>
            </w:r>
            <w:bookmarkStart w:id="0" w:name="_GoBack"/>
            <w:bookmarkEnd w:id="0"/>
          </w:p>
        </w:tc>
      </w:tr>
      <w:tr w:rsidR="003F016B" w:rsidTr="003F016B">
        <w:trPr>
          <w:trHeight w:val="32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016B" w:rsidRDefault="003F016B">
            <w:pPr>
              <w:jc w:val="both"/>
              <w:rPr>
                <w:rFonts w:eastAsia="Calibri"/>
              </w:rPr>
            </w:pPr>
            <w:proofErr w:type="spellStart"/>
            <w:r>
              <w:t>Бр</w:t>
            </w:r>
            <w:proofErr w:type="spellEnd"/>
            <w:r>
              <w:t xml:space="preserve">.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):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6B" w:rsidRDefault="003F016B">
            <w:pPr>
              <w:jc w:val="both"/>
              <w:rPr>
                <w:rFonts w:eastAsia="Calibri"/>
              </w:rPr>
            </w:pPr>
          </w:p>
        </w:tc>
      </w:tr>
    </w:tbl>
    <w:p w:rsidR="003F016B" w:rsidRDefault="003F016B" w:rsidP="003F016B"/>
    <w:p w:rsidR="003F016B" w:rsidRDefault="003F016B" w:rsidP="003F016B"/>
    <w:p w:rsidR="003F016B" w:rsidRDefault="003F016B" w:rsidP="003F016B"/>
    <w:p w:rsidR="003F016B" w:rsidRDefault="003F016B" w:rsidP="003F016B"/>
    <w:p w:rsidR="003F016B" w:rsidRDefault="003F016B" w:rsidP="003F016B"/>
    <w:p w:rsidR="003F016B" w:rsidRDefault="003F016B" w:rsidP="003F016B"/>
    <w:tbl>
      <w:tblPr>
        <w:tblW w:w="1092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7"/>
        <w:gridCol w:w="1193"/>
      </w:tblGrid>
      <w:tr w:rsidR="003F016B" w:rsidTr="003F016B">
        <w:trPr>
          <w:trHeight w:val="1012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16B" w:rsidRDefault="003F016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F016B" w:rsidRDefault="003F016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F016B" w:rsidRDefault="003F016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F016B" w:rsidRDefault="003F016B">
            <w:pPr>
              <w:tabs>
                <w:tab w:val="left" w:pos="1935"/>
              </w:tabs>
              <w:rPr>
                <w:b/>
                <w:lang w:val="sr-Cyrl-RS"/>
              </w:rPr>
            </w:pPr>
            <w:r>
              <w:rPr>
                <w:lang w:val="sr-Cyrl-RS"/>
              </w:rPr>
              <w:tab/>
              <w:t xml:space="preserve">                </w:t>
            </w:r>
            <w:r>
              <w:rPr>
                <w:b/>
                <w:lang w:val="sr-Cyrl-RS"/>
              </w:rPr>
              <w:t>ОДРЖАВАЊЕ ЧИСТОЋЕ И КОМУНАЛНЕ ХИГИЈЕНЕ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</w:pPr>
          </w:p>
        </w:tc>
      </w:tr>
      <w:tr w:rsidR="003F016B" w:rsidTr="003F016B">
        <w:trPr>
          <w:trHeight w:val="696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Дали ЈП“ Комуналац“ Трговиште редовно извршава чишћење улица,тротоара,чишћење обале корита реке Пчиње.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instrText xml:space="preserve"> FORMCHECKBOX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ДА</w:t>
            </w:r>
          </w:p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instrText xml:space="preserve"> FORMCHECKBOX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НЕ</w:t>
            </w:r>
          </w:p>
        </w:tc>
      </w:tr>
      <w:tr w:rsidR="003F016B" w:rsidTr="003F016B">
        <w:trPr>
          <w:trHeight w:val="934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2.Дали ЈП“ Комуналац“ Трговиште редовно чисти простор на коме је вршен утовар и простор око посуда за смеће.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instrText xml:space="preserve"> FORMCHECKBOX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ДА</w:t>
            </w:r>
          </w:p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instrText xml:space="preserve"> FORMCHECKBOX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НЕ</w:t>
            </w:r>
          </w:p>
        </w:tc>
      </w:tr>
      <w:tr w:rsidR="003F016B" w:rsidTr="003F016B">
        <w:trPr>
          <w:trHeight w:val="919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 Да ли је на површинама јавне намене постављен довољан број контејнера посуда за отпад.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instrText xml:space="preserve"> FORMCHECKBOX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ДА</w:t>
            </w:r>
          </w:p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instrText xml:space="preserve"> FORMCHECKBOX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bs-Latn-BA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НЕ</w:t>
            </w:r>
          </w:p>
        </w:tc>
      </w:tr>
      <w:tr w:rsidR="003F016B" w:rsidTr="003F016B">
        <w:trPr>
          <w:trHeight w:val="682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4.Посуде за отпадке су постављене и подешене тако да се могу лако празнити прати и одржавати.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  <w:tr w:rsidR="003F016B" w:rsidTr="003F016B">
        <w:trPr>
          <w:trHeight w:val="696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5.Дали чишћење и одношење снега и леда са,тротоара  и других јавних површина врши ЈП“Комуналац“ Трговиште.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ДА</w:t>
            </w:r>
          </w:p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НЕ</w:t>
            </w:r>
          </w:p>
        </w:tc>
      </w:tr>
      <w:tr w:rsidR="003F016B" w:rsidTr="003F016B">
        <w:trPr>
          <w:trHeight w:val="696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6.ЈП“ Комуналац“ Трговиште без одлагања преузима мере ради отклањања узрока поремећаја односно прекида,у пружању комуналне услуге до кога је дошло услед више силе и других разлога који се нису могли предвидети.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3F016B" w:rsidRDefault="003F016B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</w:r>
            <w:r w:rsidR="002050CB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</w:tbl>
    <w:p w:rsidR="003F016B" w:rsidRDefault="003F016B" w:rsidP="003F016B">
      <w:pPr>
        <w:rPr>
          <w:b/>
          <w:lang w:val="sr-Cyrl-RS"/>
        </w:rPr>
      </w:pPr>
    </w:p>
    <w:p w:rsidR="003F016B" w:rsidRDefault="003F016B" w:rsidP="003F016B">
      <w:pPr>
        <w:tabs>
          <w:tab w:val="left" w:pos="2865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</w:t>
      </w:r>
      <w:r>
        <w:rPr>
          <w:b/>
          <w:sz w:val="22"/>
          <w:szCs w:val="22"/>
          <w:lang w:val="sr-Cyrl-RS"/>
        </w:rPr>
        <w:t>РЕЗУЛТАТ НАДЗОРА У БОДОВИМА</w:t>
      </w:r>
      <w:r>
        <w:rPr>
          <w:b/>
          <w:lang w:val="sr-Cyrl-RS"/>
        </w:rPr>
        <w:t>:</w:t>
      </w:r>
    </w:p>
    <w:p w:rsidR="003F016B" w:rsidRDefault="003F016B" w:rsidP="003F016B">
      <w:pPr>
        <w:tabs>
          <w:tab w:val="left" w:pos="225"/>
        </w:tabs>
        <w:rPr>
          <w:b/>
          <w:lang w:val="sr-Cyrl-RS"/>
        </w:rPr>
      </w:pPr>
      <w:r>
        <w:rPr>
          <w:b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20"/>
      </w:tblGrid>
      <w:tr w:rsidR="003F016B" w:rsidTr="003F016B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Могући број бодова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</w:p>
        </w:tc>
      </w:tr>
    </w:tbl>
    <w:p w:rsidR="003F016B" w:rsidRDefault="003F016B" w:rsidP="003F016B">
      <w:pPr>
        <w:rPr>
          <w:b/>
          <w:lang w:val="sr-Cyrl-RS"/>
        </w:rPr>
      </w:pPr>
      <w:r>
        <w:rPr>
          <w:b/>
          <w:lang w:val="sr-Cyrl-RS"/>
        </w:rPr>
        <w:br/>
        <w:t>ИЗЛАСКОМ НА ЛИЦУ МЕСТА КОМУНАЛНЕ ИНСПЕКЦИЈЕ НА ТЕРЕНУ ПРОЦЕЊЕН_________________ РИЗИК</w:t>
      </w:r>
    </w:p>
    <w:p w:rsidR="003F016B" w:rsidRDefault="003F016B" w:rsidP="003F016B">
      <w:pPr>
        <w:rPr>
          <w:b/>
          <w:lang w:val="ru-RU"/>
        </w:rPr>
      </w:pPr>
    </w:p>
    <w:p w:rsidR="003F016B" w:rsidRDefault="003F016B" w:rsidP="003F016B">
      <w:pPr>
        <w:ind w:right="-1527"/>
        <w:rPr>
          <w:b/>
          <w:lang w:val="ru-RU"/>
        </w:rPr>
      </w:pPr>
      <w:r>
        <w:rPr>
          <w:lang w:val="ru-RU"/>
        </w:rPr>
        <w:t>Контролна листа је саставни део Записника о редовном инспекцијском надзору комуналне инспекције Општине Трговиште,у складу са чланом  3</w:t>
      </w:r>
      <w:r>
        <w:t>5</w:t>
      </w:r>
      <w:r>
        <w:rPr>
          <w:lang w:val="ru-RU"/>
        </w:rPr>
        <w:t xml:space="preserve"> Закона о инспекцијском надзору.</w:t>
      </w:r>
    </w:p>
    <w:p w:rsidR="003F016B" w:rsidRDefault="003F016B" w:rsidP="003F016B">
      <w:pPr>
        <w:rPr>
          <w:b/>
          <w:lang w:val="sr-Cyrl-RS"/>
        </w:rPr>
      </w:pPr>
      <w:r>
        <w:rPr>
          <w:b/>
          <w:lang w:val="sr-Cyrl-RS"/>
        </w:rPr>
        <w:t>Табела са дефинисаним распонима поена.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936"/>
        <w:gridCol w:w="2936"/>
      </w:tblGrid>
      <w:tr w:rsidR="003F016B" w:rsidTr="003F016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Редни број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СТЕПЕН РИЗИКА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РАСПОН БОДОВА </w:t>
            </w:r>
          </w:p>
        </w:tc>
      </w:tr>
      <w:tr w:rsidR="003F016B" w:rsidTr="003F016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НЕЗНАТАН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lang w:val="sr-Cyrl-RS"/>
              </w:rPr>
            </w:pPr>
            <w:r>
              <w:rPr>
                <w:lang w:val="sr-Cyrl-RS"/>
              </w:rPr>
              <w:t>11-12</w:t>
            </w:r>
          </w:p>
        </w:tc>
      </w:tr>
      <w:tr w:rsidR="003F016B" w:rsidTr="003F016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НИЗАК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lang w:val="sr-Cyrl-RS"/>
              </w:rPr>
            </w:pPr>
            <w:r>
              <w:rPr>
                <w:lang w:val="sr-Cyrl-RS"/>
              </w:rPr>
              <w:t>9-10</w:t>
            </w:r>
          </w:p>
        </w:tc>
      </w:tr>
      <w:tr w:rsidR="003F016B" w:rsidTr="003F016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lang w:val="ru-RU"/>
              </w:rPr>
            </w:pPr>
            <w:r>
              <w:rPr>
                <w:b/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СРЕДЊИ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lang w:val="sr-Cyrl-RS"/>
              </w:rPr>
            </w:pPr>
            <w:r>
              <w:rPr>
                <w:lang w:val="sr-Cyrl-RS"/>
              </w:rPr>
              <w:t>5-8</w:t>
            </w:r>
          </w:p>
        </w:tc>
      </w:tr>
      <w:tr w:rsidR="003F016B" w:rsidTr="003F016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ВИСОК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lang w:val="sr-Cyrl-RS"/>
              </w:rPr>
            </w:pPr>
            <w:r>
              <w:rPr>
                <w:lang w:val="sr-Cyrl-RS"/>
              </w:rPr>
              <w:t>3-4</w:t>
            </w:r>
          </w:p>
        </w:tc>
      </w:tr>
      <w:tr w:rsidR="003F016B" w:rsidTr="003F016B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КРИТИЧАН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6B" w:rsidRDefault="003F016B">
            <w:pPr>
              <w:rPr>
                <w:lang w:val="sr-Cyrl-RS"/>
              </w:rPr>
            </w:pPr>
            <w:r>
              <w:rPr>
                <w:lang w:val="sr-Cyrl-RS"/>
              </w:rPr>
              <w:t>0-2</w:t>
            </w:r>
          </w:p>
        </w:tc>
      </w:tr>
    </w:tbl>
    <w:p w:rsidR="003F016B" w:rsidRDefault="003F016B" w:rsidP="003F016B">
      <w:pPr>
        <w:rPr>
          <w:lang w:val="ru-RU"/>
        </w:rPr>
      </w:pPr>
    </w:p>
    <w:p w:rsidR="003F016B" w:rsidRDefault="003F016B" w:rsidP="003F016B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ab/>
      </w:r>
    </w:p>
    <w:p w:rsidR="003F016B" w:rsidRDefault="003F016B" w:rsidP="003F016B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КОМУНАЛНИ ИНСПЕКТОР</w:t>
      </w:r>
    </w:p>
    <w:p w:rsidR="003F016B" w:rsidRDefault="003F016B" w:rsidP="003F016B">
      <w:pPr>
        <w:tabs>
          <w:tab w:val="left" w:pos="5505"/>
        </w:tabs>
        <w:ind w:right="-1647"/>
        <w:rPr>
          <w:lang w:val="ru-RU"/>
        </w:rPr>
      </w:pPr>
      <w:r>
        <w:rPr>
          <w:lang w:val="ru-RU"/>
        </w:rPr>
        <w:t xml:space="preserve">НАДЗИРАНИ СУБЈЕКТ </w:t>
      </w:r>
      <w:r>
        <w:rPr>
          <w:lang w:val="ru-RU"/>
        </w:rPr>
        <w:tab/>
        <w:t>__________________________</w:t>
      </w:r>
    </w:p>
    <w:p w:rsidR="003F016B" w:rsidRDefault="003F016B" w:rsidP="003F016B">
      <w:pPr>
        <w:ind w:right="-1527"/>
        <w:rPr>
          <w:lang w:val="ru-RU"/>
        </w:rPr>
      </w:pPr>
      <w:r>
        <w:rPr>
          <w:lang w:val="sr-Cyrl-RS"/>
        </w:rPr>
        <w:t>______________________</w:t>
      </w:r>
    </w:p>
    <w:p w:rsidR="008C499E" w:rsidRDefault="008C499E" w:rsidP="003F016B">
      <w:pPr>
        <w:jc w:val="both"/>
      </w:pPr>
    </w:p>
    <w:sectPr w:rsidR="008C4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6B"/>
    <w:rsid w:val="002050CB"/>
    <w:rsid w:val="003F016B"/>
    <w:rsid w:val="008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16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1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KOMUNALNI INSPEKTOR</dc:creator>
  <cp:lastModifiedBy>KOMUNALNI INSPEKTOR</cp:lastModifiedBy>
  <cp:revision>3</cp:revision>
  <cp:lastPrinted>2020-11-20T11:03:00Z</cp:lastPrinted>
  <dcterms:created xsi:type="dcterms:W3CDTF">2019-11-29T11:29:00Z</dcterms:created>
  <dcterms:modified xsi:type="dcterms:W3CDTF">2020-11-20T11:04:00Z</dcterms:modified>
</cp:coreProperties>
</file>